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81C60" w14:textId="77777777" w:rsidR="00855668" w:rsidRDefault="00855668" w:rsidP="00790557">
      <w:pPr>
        <w:spacing w:after="0" w:line="240" w:lineRule="auto"/>
        <w:rPr>
          <w:rFonts w:ascii="Times New Roman" w:hAnsi="Times New Roman" w:cs="Times New Roman"/>
          <w:b/>
        </w:rPr>
      </w:pPr>
    </w:p>
    <w:p w14:paraId="1BECAF17" w14:textId="15B721CB" w:rsidR="00790557" w:rsidRPr="00790557" w:rsidRDefault="00790557" w:rsidP="00790557">
      <w:pPr>
        <w:spacing w:after="0" w:line="240" w:lineRule="auto"/>
        <w:rPr>
          <w:rFonts w:ascii="Times New Roman" w:hAnsi="Times New Roman" w:cs="Times New Roman"/>
          <w:b/>
        </w:rPr>
      </w:pPr>
      <w:r w:rsidRPr="00790557">
        <w:rPr>
          <w:rFonts w:ascii="Times New Roman" w:hAnsi="Times New Roman" w:cs="Times New Roman"/>
          <w:b/>
        </w:rPr>
        <w:t xml:space="preserve">Nositelj projekta: Škola za medicinske sestre Mlinarska, Zagreb      </w:t>
      </w:r>
    </w:p>
    <w:p w14:paraId="6205B562" w14:textId="782AD3E6" w:rsidR="00790557" w:rsidRPr="00535D8E" w:rsidRDefault="00790557" w:rsidP="00535D8E">
      <w:pPr>
        <w:spacing w:after="0" w:line="240" w:lineRule="auto"/>
        <w:rPr>
          <w:rFonts w:ascii="Times New Roman" w:hAnsi="Times New Roman" w:cs="Times New Roman"/>
          <w:b/>
        </w:rPr>
      </w:pPr>
      <w:r w:rsidRPr="00790557">
        <w:rPr>
          <w:rFonts w:ascii="Times New Roman" w:hAnsi="Times New Roman" w:cs="Times New Roman"/>
          <w:b/>
        </w:rPr>
        <w:t xml:space="preserve">Referentni broj projekta: </w:t>
      </w:r>
      <w:r w:rsidR="00A410F8" w:rsidRPr="00A410F8">
        <w:rPr>
          <w:rFonts w:ascii="Times New Roman" w:hAnsi="Times New Roman" w:cs="Times New Roman"/>
          <w:b/>
        </w:rPr>
        <w:t>2025-1-HR01-KA121-VET-000309089</w:t>
      </w:r>
    </w:p>
    <w:p w14:paraId="100C5B01" w14:textId="1A81AD0D" w:rsidR="00AC5E19" w:rsidRDefault="00790557" w:rsidP="00790557">
      <w:pPr>
        <w:spacing w:after="0" w:line="240" w:lineRule="auto"/>
        <w:rPr>
          <w:rFonts w:ascii="Times New Roman" w:hAnsi="Times New Roman" w:cs="Times New Roman"/>
          <w:b/>
        </w:rPr>
      </w:pPr>
      <w:r w:rsidRPr="00790557">
        <w:rPr>
          <w:rFonts w:ascii="Times New Roman" w:hAnsi="Times New Roman" w:cs="Times New Roman"/>
          <w:b/>
        </w:rPr>
        <w:t>Naziv projekta:</w:t>
      </w:r>
      <w:r w:rsidR="00995AB7" w:rsidRPr="00995AB7">
        <w:rPr>
          <w:rFonts w:ascii="Times New Roman" w:hAnsi="Times New Roman" w:cs="Times New Roman"/>
          <w:b/>
        </w:rPr>
        <w:t xml:space="preserve"> </w:t>
      </w:r>
      <w:r w:rsidR="008F31F2">
        <w:rPr>
          <w:rFonts w:ascii="Times New Roman" w:hAnsi="Times New Roman" w:cs="Times New Roman"/>
          <w:b/>
        </w:rPr>
        <w:t>I</w:t>
      </w:r>
      <w:r w:rsidR="00961786">
        <w:rPr>
          <w:rFonts w:ascii="Times New Roman" w:hAnsi="Times New Roman" w:cs="Times New Roman"/>
          <w:b/>
        </w:rPr>
        <w:t xml:space="preserve">nternational </w:t>
      </w:r>
      <w:proofErr w:type="spellStart"/>
      <w:r w:rsidR="00961786">
        <w:rPr>
          <w:rFonts w:ascii="Times New Roman" w:hAnsi="Times New Roman" w:cs="Times New Roman"/>
          <w:b/>
        </w:rPr>
        <w:t>Nursing</w:t>
      </w:r>
      <w:proofErr w:type="spellEnd"/>
      <w:r w:rsidR="00D6154D">
        <w:rPr>
          <w:rFonts w:ascii="Times New Roman" w:hAnsi="Times New Roman" w:cs="Times New Roman"/>
          <w:b/>
        </w:rPr>
        <w:tab/>
      </w:r>
      <w:r w:rsidR="00D6154D">
        <w:rPr>
          <w:rFonts w:ascii="Times New Roman" w:hAnsi="Times New Roman" w:cs="Times New Roman"/>
          <w:b/>
        </w:rPr>
        <w:tab/>
      </w:r>
      <w:r w:rsidR="00D6154D">
        <w:rPr>
          <w:rFonts w:ascii="Times New Roman" w:hAnsi="Times New Roman" w:cs="Times New Roman"/>
          <w:b/>
        </w:rPr>
        <w:tab/>
      </w:r>
    </w:p>
    <w:p w14:paraId="450BE624" w14:textId="77777777" w:rsidR="003D0F48" w:rsidRDefault="003D0F48" w:rsidP="00AC5E19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7488D66E" w14:textId="1B380BB8" w:rsidR="001652A7" w:rsidRPr="001652A7" w:rsidRDefault="00D6154D" w:rsidP="00AC5E19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Zagreb, </w:t>
      </w:r>
      <w:r w:rsidR="00A410F8">
        <w:rPr>
          <w:rFonts w:ascii="Times New Roman" w:hAnsi="Times New Roman" w:cs="Times New Roman"/>
          <w:b/>
        </w:rPr>
        <w:t>4.05.2026</w:t>
      </w:r>
      <w:r w:rsidR="008F31F2">
        <w:rPr>
          <w:rFonts w:ascii="Times New Roman" w:hAnsi="Times New Roman" w:cs="Times New Roman"/>
          <w:b/>
        </w:rPr>
        <w:t>.</w:t>
      </w:r>
    </w:p>
    <w:p w14:paraId="2C7C63AA" w14:textId="08A99D71" w:rsidR="00401543" w:rsidRDefault="00401543" w:rsidP="00371896">
      <w:pPr>
        <w:tabs>
          <w:tab w:val="left" w:pos="6960"/>
        </w:tabs>
        <w:spacing w:line="240" w:lineRule="auto"/>
        <w:rPr>
          <w:rFonts w:ascii="Times New Roman" w:hAnsi="Times New Roman" w:cs="Times New Roman"/>
          <w:sz w:val="20"/>
        </w:rPr>
      </w:pPr>
    </w:p>
    <w:p w14:paraId="73EF4E93" w14:textId="204A4696" w:rsidR="00961786" w:rsidRPr="00961786" w:rsidRDefault="00961786" w:rsidP="00961786">
      <w:pPr>
        <w:tabs>
          <w:tab w:val="left" w:pos="6960"/>
        </w:tabs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961786">
        <w:rPr>
          <w:rFonts w:ascii="Times New Roman" w:hAnsi="Times New Roman" w:cs="Times New Roman"/>
          <w:sz w:val="24"/>
        </w:rPr>
        <w:t>NATJEČAJ</w:t>
      </w:r>
    </w:p>
    <w:p w14:paraId="3EA65DE8" w14:textId="5C82A76E" w:rsidR="00961786" w:rsidRPr="00961786" w:rsidRDefault="00961786" w:rsidP="00961786">
      <w:pPr>
        <w:tabs>
          <w:tab w:val="left" w:pos="6960"/>
        </w:tabs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961786">
        <w:rPr>
          <w:rFonts w:ascii="Times New Roman" w:hAnsi="Times New Roman" w:cs="Times New Roman"/>
          <w:sz w:val="24"/>
        </w:rPr>
        <w:t>za odabir sudionika nastavničke mobilnosti</w:t>
      </w:r>
    </w:p>
    <w:p w14:paraId="0F6D548B" w14:textId="7293A731" w:rsidR="00961786" w:rsidRPr="00961786" w:rsidRDefault="00961786" w:rsidP="00961786">
      <w:pPr>
        <w:tabs>
          <w:tab w:val="left" w:pos="6960"/>
        </w:tabs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961786">
        <w:rPr>
          <w:rFonts w:ascii="Times New Roman" w:hAnsi="Times New Roman" w:cs="Times New Roman"/>
          <w:sz w:val="24"/>
        </w:rPr>
        <w:t xml:space="preserve">u okviru </w:t>
      </w:r>
      <w:proofErr w:type="spellStart"/>
      <w:r w:rsidRPr="00961786">
        <w:rPr>
          <w:rFonts w:ascii="Times New Roman" w:hAnsi="Times New Roman" w:cs="Times New Roman"/>
          <w:sz w:val="24"/>
        </w:rPr>
        <w:t>Erasmus</w:t>
      </w:r>
      <w:proofErr w:type="spellEnd"/>
      <w:r w:rsidRPr="00961786">
        <w:rPr>
          <w:rFonts w:ascii="Times New Roman" w:hAnsi="Times New Roman" w:cs="Times New Roman"/>
          <w:sz w:val="24"/>
        </w:rPr>
        <w:t>+ KA1 projekta „</w:t>
      </w:r>
      <w:r w:rsidR="00BE5442">
        <w:rPr>
          <w:rFonts w:ascii="Times New Roman" w:hAnsi="Times New Roman" w:cs="Times New Roman"/>
          <w:sz w:val="24"/>
        </w:rPr>
        <w:t xml:space="preserve">International </w:t>
      </w:r>
      <w:proofErr w:type="spellStart"/>
      <w:r w:rsidR="00BE5442">
        <w:rPr>
          <w:rFonts w:ascii="Times New Roman" w:hAnsi="Times New Roman" w:cs="Times New Roman"/>
          <w:sz w:val="24"/>
        </w:rPr>
        <w:t>Nursing</w:t>
      </w:r>
      <w:proofErr w:type="spellEnd"/>
      <w:r w:rsidRPr="00961786">
        <w:rPr>
          <w:rFonts w:ascii="Times New Roman" w:hAnsi="Times New Roman" w:cs="Times New Roman"/>
          <w:sz w:val="24"/>
        </w:rPr>
        <w:t>“</w:t>
      </w:r>
    </w:p>
    <w:p w14:paraId="70510201" w14:textId="77777777" w:rsidR="00961786" w:rsidRPr="00BE5442" w:rsidRDefault="00961786" w:rsidP="00961786">
      <w:pPr>
        <w:tabs>
          <w:tab w:val="left" w:pos="6960"/>
        </w:tabs>
        <w:spacing w:line="240" w:lineRule="auto"/>
        <w:rPr>
          <w:rFonts w:ascii="Times New Roman" w:hAnsi="Times New Roman" w:cs="Times New Roman"/>
          <w:b/>
          <w:sz w:val="24"/>
        </w:rPr>
      </w:pPr>
      <w:r w:rsidRPr="00BE5442">
        <w:rPr>
          <w:rFonts w:ascii="Times New Roman" w:hAnsi="Times New Roman" w:cs="Times New Roman"/>
          <w:b/>
          <w:sz w:val="24"/>
        </w:rPr>
        <w:t xml:space="preserve">Opis mobilnosti: </w:t>
      </w:r>
    </w:p>
    <w:p w14:paraId="6EC6D254" w14:textId="641EB461" w:rsidR="00961786" w:rsidRPr="00BE5442" w:rsidRDefault="00961786" w:rsidP="00BE5442">
      <w:pPr>
        <w:pStyle w:val="Odlomakpopisa"/>
        <w:numPr>
          <w:ilvl w:val="0"/>
          <w:numId w:val="1"/>
        </w:num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</w:rPr>
      </w:pPr>
      <w:r w:rsidRPr="00BE5442">
        <w:rPr>
          <w:rFonts w:ascii="Times New Roman" w:hAnsi="Times New Roman" w:cs="Times New Roman"/>
          <w:sz w:val="24"/>
        </w:rPr>
        <w:t xml:space="preserve">Vrijeme održavanja: </w:t>
      </w:r>
      <w:r w:rsidR="00A410F8">
        <w:rPr>
          <w:rFonts w:ascii="Times New Roman" w:hAnsi="Times New Roman" w:cs="Times New Roman"/>
          <w:sz w:val="24"/>
        </w:rPr>
        <w:t>1.-5.6.2026</w:t>
      </w:r>
      <w:r w:rsidR="00535D8E">
        <w:rPr>
          <w:rFonts w:ascii="Times New Roman" w:hAnsi="Times New Roman" w:cs="Times New Roman"/>
          <w:sz w:val="24"/>
        </w:rPr>
        <w:t>.</w:t>
      </w:r>
    </w:p>
    <w:p w14:paraId="5C7FC4FE" w14:textId="2C1A04D3" w:rsidR="00961786" w:rsidRPr="00BE5442" w:rsidRDefault="00961786" w:rsidP="00BE5442">
      <w:pPr>
        <w:pStyle w:val="Odlomakpopisa"/>
        <w:numPr>
          <w:ilvl w:val="0"/>
          <w:numId w:val="1"/>
        </w:num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</w:rPr>
      </w:pPr>
      <w:r w:rsidRPr="00BE5442">
        <w:rPr>
          <w:rFonts w:ascii="Times New Roman" w:hAnsi="Times New Roman" w:cs="Times New Roman"/>
          <w:sz w:val="24"/>
        </w:rPr>
        <w:t xml:space="preserve">Mjesto održavanja: </w:t>
      </w:r>
      <w:r w:rsidR="00A410F8">
        <w:rPr>
          <w:rFonts w:ascii="Times New Roman" w:hAnsi="Times New Roman" w:cs="Times New Roman"/>
          <w:sz w:val="24"/>
        </w:rPr>
        <w:t>Podgorica, Crna Gora</w:t>
      </w:r>
    </w:p>
    <w:p w14:paraId="2CB53471" w14:textId="5A878541" w:rsidR="00961786" w:rsidRPr="00BE5442" w:rsidRDefault="00791DDC" w:rsidP="00535D8E">
      <w:pPr>
        <w:pStyle w:val="Odlomakpopisa"/>
        <w:numPr>
          <w:ilvl w:val="0"/>
          <w:numId w:val="1"/>
        </w:num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Ustanova primateljica</w:t>
      </w:r>
      <w:r w:rsidR="00961786" w:rsidRPr="00BE5442">
        <w:rPr>
          <w:rFonts w:ascii="Times New Roman" w:hAnsi="Times New Roman" w:cs="Times New Roman"/>
          <w:sz w:val="24"/>
        </w:rPr>
        <w:t xml:space="preserve">: </w:t>
      </w:r>
      <w:r w:rsidR="00A410F8">
        <w:rPr>
          <w:rFonts w:ascii="Times New Roman" w:hAnsi="Times New Roman" w:cs="Times New Roman"/>
          <w:sz w:val="24"/>
        </w:rPr>
        <w:t>JU Stručna medicinska škola Podgorica, Crna Gora</w:t>
      </w:r>
    </w:p>
    <w:p w14:paraId="3B95E5B7" w14:textId="32E57348" w:rsidR="00BE5442" w:rsidRPr="00AA6374" w:rsidRDefault="00961786" w:rsidP="00961786">
      <w:pPr>
        <w:pStyle w:val="Odlomakpopisa"/>
        <w:numPr>
          <w:ilvl w:val="0"/>
          <w:numId w:val="1"/>
        </w:num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</w:rPr>
      </w:pPr>
      <w:r w:rsidRPr="00BE5442">
        <w:rPr>
          <w:rFonts w:ascii="Times New Roman" w:hAnsi="Times New Roman" w:cs="Times New Roman"/>
          <w:sz w:val="24"/>
        </w:rPr>
        <w:t>Broj nastavn</w:t>
      </w:r>
      <w:r w:rsidR="00A410F8">
        <w:rPr>
          <w:rFonts w:ascii="Times New Roman" w:hAnsi="Times New Roman" w:cs="Times New Roman"/>
          <w:sz w:val="24"/>
        </w:rPr>
        <w:t>ika predviđenih za mobilnost: 3</w:t>
      </w:r>
      <w:bookmarkStart w:id="0" w:name="_GoBack"/>
      <w:bookmarkEnd w:id="0"/>
    </w:p>
    <w:p w14:paraId="0DDEDE10" w14:textId="77777777" w:rsidR="00961786" w:rsidRPr="00BE5442" w:rsidRDefault="00961786" w:rsidP="00961786">
      <w:pPr>
        <w:tabs>
          <w:tab w:val="left" w:pos="6960"/>
        </w:tabs>
        <w:spacing w:line="240" w:lineRule="auto"/>
        <w:rPr>
          <w:rFonts w:ascii="Times New Roman" w:hAnsi="Times New Roman" w:cs="Times New Roman"/>
          <w:b/>
          <w:sz w:val="24"/>
        </w:rPr>
      </w:pPr>
      <w:r w:rsidRPr="00BE5442">
        <w:rPr>
          <w:rFonts w:ascii="Times New Roman" w:hAnsi="Times New Roman" w:cs="Times New Roman"/>
          <w:b/>
          <w:sz w:val="24"/>
        </w:rPr>
        <w:t xml:space="preserve">Uvjeti prijave: </w:t>
      </w:r>
    </w:p>
    <w:p w14:paraId="439A7121" w14:textId="14D0B492" w:rsidR="00BE5442" w:rsidRPr="00BE5442" w:rsidRDefault="00BE5442" w:rsidP="00BE5442">
      <w:pPr>
        <w:pStyle w:val="Odlomakpopisa"/>
        <w:numPr>
          <w:ilvl w:val="0"/>
          <w:numId w:val="2"/>
        </w:num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nastavnik/</w:t>
      </w:r>
      <w:proofErr w:type="spellStart"/>
      <w:r>
        <w:rPr>
          <w:rFonts w:ascii="Times New Roman" w:hAnsi="Times New Roman" w:cs="Times New Roman"/>
          <w:sz w:val="24"/>
        </w:rPr>
        <w:t>ca</w:t>
      </w:r>
      <w:proofErr w:type="spellEnd"/>
      <w:r>
        <w:rPr>
          <w:rFonts w:ascii="Times New Roman" w:hAnsi="Times New Roman" w:cs="Times New Roman"/>
          <w:sz w:val="24"/>
        </w:rPr>
        <w:t xml:space="preserve"> zdravstvene njege</w:t>
      </w:r>
    </w:p>
    <w:p w14:paraId="40AA4356" w14:textId="75EFC720" w:rsidR="00961786" w:rsidRPr="00BE5442" w:rsidRDefault="00961786" w:rsidP="00BE5442">
      <w:pPr>
        <w:pStyle w:val="Odlomakpopisa"/>
        <w:numPr>
          <w:ilvl w:val="0"/>
          <w:numId w:val="2"/>
        </w:num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</w:rPr>
      </w:pPr>
      <w:r w:rsidRPr="00BE5442">
        <w:rPr>
          <w:rFonts w:ascii="Times New Roman" w:hAnsi="Times New Roman" w:cs="Times New Roman"/>
          <w:sz w:val="24"/>
        </w:rPr>
        <w:t xml:space="preserve">stalni radni odnos u </w:t>
      </w:r>
      <w:r w:rsidR="00BE5442">
        <w:rPr>
          <w:rFonts w:ascii="Times New Roman" w:hAnsi="Times New Roman" w:cs="Times New Roman"/>
          <w:sz w:val="24"/>
        </w:rPr>
        <w:t>Školi za medicinske sestre Mlinarska</w:t>
      </w:r>
      <w:r w:rsidRPr="00BE5442">
        <w:rPr>
          <w:rFonts w:ascii="Times New Roman" w:hAnsi="Times New Roman" w:cs="Times New Roman"/>
          <w:sz w:val="24"/>
        </w:rPr>
        <w:t xml:space="preserve"> </w:t>
      </w:r>
    </w:p>
    <w:p w14:paraId="5EE603F8" w14:textId="77777777" w:rsidR="00961786" w:rsidRPr="00BE5442" w:rsidRDefault="00961786" w:rsidP="00961786">
      <w:pPr>
        <w:tabs>
          <w:tab w:val="left" w:pos="6960"/>
        </w:tabs>
        <w:spacing w:line="240" w:lineRule="auto"/>
        <w:rPr>
          <w:rFonts w:ascii="Times New Roman" w:hAnsi="Times New Roman" w:cs="Times New Roman"/>
          <w:b/>
          <w:sz w:val="24"/>
        </w:rPr>
      </w:pPr>
      <w:r w:rsidRPr="00BE5442">
        <w:rPr>
          <w:rFonts w:ascii="Times New Roman" w:hAnsi="Times New Roman" w:cs="Times New Roman"/>
          <w:b/>
          <w:sz w:val="24"/>
        </w:rPr>
        <w:t xml:space="preserve">Kod prijave na natječaj kandidati su dužni priložiti: </w:t>
      </w:r>
    </w:p>
    <w:p w14:paraId="3933371B" w14:textId="0889B9AB" w:rsidR="00961786" w:rsidRPr="00BE5442" w:rsidRDefault="00961786" w:rsidP="00BE5442">
      <w:pPr>
        <w:pStyle w:val="Odlomakpopisa"/>
        <w:numPr>
          <w:ilvl w:val="0"/>
          <w:numId w:val="3"/>
        </w:num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</w:rPr>
      </w:pPr>
      <w:r w:rsidRPr="00BE5442">
        <w:rPr>
          <w:rFonts w:ascii="Times New Roman" w:hAnsi="Times New Roman" w:cs="Times New Roman"/>
          <w:sz w:val="24"/>
        </w:rPr>
        <w:t xml:space="preserve">popunjen i potpisan prijavni obrazac </w:t>
      </w:r>
    </w:p>
    <w:p w14:paraId="7CD5E3DE" w14:textId="4DF73409" w:rsidR="00961786" w:rsidRPr="00BE5442" w:rsidRDefault="00961786" w:rsidP="00BE5442">
      <w:pPr>
        <w:pStyle w:val="Odlomakpopisa"/>
        <w:numPr>
          <w:ilvl w:val="0"/>
          <w:numId w:val="3"/>
        </w:num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</w:rPr>
      </w:pPr>
      <w:r w:rsidRPr="00BE5442">
        <w:rPr>
          <w:rFonts w:ascii="Times New Roman" w:hAnsi="Times New Roman" w:cs="Times New Roman"/>
          <w:sz w:val="24"/>
        </w:rPr>
        <w:t xml:space="preserve">izrađen osobni razvojni plan (prema obrascu u prilogu i predviđenom programu mobilnosti) </w:t>
      </w:r>
    </w:p>
    <w:p w14:paraId="6E09A53B" w14:textId="70007E41" w:rsidR="00961786" w:rsidRDefault="00961786" w:rsidP="00BE5442">
      <w:pPr>
        <w:pStyle w:val="Odlomakpopisa"/>
        <w:numPr>
          <w:ilvl w:val="0"/>
          <w:numId w:val="3"/>
        </w:num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</w:rPr>
      </w:pPr>
      <w:r w:rsidRPr="00BE5442">
        <w:rPr>
          <w:rFonts w:ascii="Times New Roman" w:hAnsi="Times New Roman" w:cs="Times New Roman"/>
          <w:sz w:val="24"/>
        </w:rPr>
        <w:t>potpisan obrazac privole za obradu osobnih podataka</w:t>
      </w:r>
    </w:p>
    <w:p w14:paraId="525E3379" w14:textId="77777777" w:rsidR="00BE5442" w:rsidRPr="00BE5442" w:rsidRDefault="00BE5442" w:rsidP="00BE5442">
      <w:pPr>
        <w:tabs>
          <w:tab w:val="left" w:pos="6960"/>
        </w:tabs>
        <w:spacing w:line="240" w:lineRule="auto"/>
        <w:rPr>
          <w:rFonts w:ascii="Times New Roman" w:hAnsi="Times New Roman" w:cs="Times New Roman"/>
          <w:b/>
          <w:sz w:val="24"/>
        </w:rPr>
      </w:pPr>
      <w:r w:rsidRPr="00BE5442">
        <w:rPr>
          <w:rFonts w:ascii="Times New Roman" w:hAnsi="Times New Roman" w:cs="Times New Roman"/>
          <w:b/>
          <w:sz w:val="24"/>
        </w:rPr>
        <w:t xml:space="preserve">Način odabira sudionika: </w:t>
      </w:r>
    </w:p>
    <w:p w14:paraId="02E9825A" w14:textId="71805461" w:rsidR="00BE5442" w:rsidRPr="00BE5442" w:rsidRDefault="00BE5442" w:rsidP="00BE5442">
      <w:p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</w:rPr>
      </w:pPr>
      <w:r w:rsidRPr="00BE5442">
        <w:rPr>
          <w:rFonts w:ascii="Times New Roman" w:hAnsi="Times New Roman" w:cs="Times New Roman"/>
          <w:sz w:val="24"/>
        </w:rPr>
        <w:t>Odabir kandidata izvršit će tročlano povjerenstvo</w:t>
      </w:r>
      <w:r w:rsidR="00B80257">
        <w:rPr>
          <w:rFonts w:ascii="Times New Roman" w:hAnsi="Times New Roman" w:cs="Times New Roman"/>
          <w:sz w:val="24"/>
        </w:rPr>
        <w:t xml:space="preserve">: ravnateljica škole </w:t>
      </w:r>
      <w:r w:rsidR="00535D8E">
        <w:rPr>
          <w:rFonts w:ascii="Times New Roman" w:hAnsi="Times New Roman" w:cs="Times New Roman"/>
          <w:sz w:val="24"/>
        </w:rPr>
        <w:t xml:space="preserve">Đurđica </w:t>
      </w:r>
      <w:proofErr w:type="spellStart"/>
      <w:r w:rsidR="00535D8E">
        <w:rPr>
          <w:rFonts w:ascii="Times New Roman" w:hAnsi="Times New Roman" w:cs="Times New Roman"/>
          <w:sz w:val="24"/>
        </w:rPr>
        <w:t>Stanešić</w:t>
      </w:r>
      <w:proofErr w:type="spellEnd"/>
      <w:r w:rsidR="00535D8E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535D8E">
        <w:rPr>
          <w:rFonts w:ascii="Times New Roman" w:hAnsi="Times New Roman" w:cs="Times New Roman"/>
          <w:sz w:val="24"/>
        </w:rPr>
        <w:t>univ.mag.med.techn</w:t>
      </w:r>
      <w:proofErr w:type="spellEnd"/>
      <w:r w:rsidR="00535D8E">
        <w:rPr>
          <w:rFonts w:ascii="Times New Roman" w:hAnsi="Times New Roman" w:cs="Times New Roman"/>
          <w:sz w:val="24"/>
        </w:rPr>
        <w:t xml:space="preserve">. te </w:t>
      </w:r>
      <w:r w:rsidRPr="00BE5442">
        <w:rPr>
          <w:rFonts w:ascii="Times New Roman" w:hAnsi="Times New Roman" w:cs="Times New Roman"/>
          <w:sz w:val="24"/>
        </w:rPr>
        <w:t>članovi ško</w:t>
      </w:r>
      <w:r w:rsidR="00B80257">
        <w:rPr>
          <w:rFonts w:ascii="Times New Roman" w:hAnsi="Times New Roman" w:cs="Times New Roman"/>
          <w:sz w:val="24"/>
        </w:rPr>
        <w:t xml:space="preserve">lskog </w:t>
      </w:r>
      <w:proofErr w:type="spellStart"/>
      <w:r w:rsidR="00B80257">
        <w:rPr>
          <w:rFonts w:ascii="Times New Roman" w:hAnsi="Times New Roman" w:cs="Times New Roman"/>
          <w:sz w:val="24"/>
        </w:rPr>
        <w:t>Erasmus</w:t>
      </w:r>
      <w:proofErr w:type="spellEnd"/>
      <w:r w:rsidR="00B80257">
        <w:rPr>
          <w:rFonts w:ascii="Times New Roman" w:hAnsi="Times New Roman" w:cs="Times New Roman"/>
          <w:sz w:val="24"/>
        </w:rPr>
        <w:t xml:space="preserve">+ </w:t>
      </w:r>
      <w:r w:rsidR="00535D8E">
        <w:rPr>
          <w:rFonts w:ascii="Times New Roman" w:hAnsi="Times New Roman" w:cs="Times New Roman"/>
          <w:sz w:val="24"/>
        </w:rPr>
        <w:t xml:space="preserve">projektnog tima: Tanja </w:t>
      </w:r>
      <w:proofErr w:type="spellStart"/>
      <w:r w:rsidR="00535D8E">
        <w:rPr>
          <w:rFonts w:ascii="Times New Roman" w:hAnsi="Times New Roman" w:cs="Times New Roman"/>
          <w:sz w:val="24"/>
        </w:rPr>
        <w:t>Dornik</w:t>
      </w:r>
      <w:proofErr w:type="spellEnd"/>
      <w:r w:rsidR="00535D8E">
        <w:rPr>
          <w:rFonts w:ascii="Times New Roman" w:hAnsi="Times New Roman" w:cs="Times New Roman"/>
          <w:sz w:val="24"/>
        </w:rPr>
        <w:t xml:space="preserve">, </w:t>
      </w:r>
      <w:r w:rsidR="00A410F8">
        <w:rPr>
          <w:rFonts w:ascii="Times New Roman" w:hAnsi="Times New Roman" w:cs="Times New Roman"/>
          <w:sz w:val="24"/>
        </w:rPr>
        <w:t xml:space="preserve">Iva </w:t>
      </w:r>
      <w:proofErr w:type="spellStart"/>
      <w:r w:rsidR="00A410F8">
        <w:rPr>
          <w:rFonts w:ascii="Times New Roman" w:hAnsi="Times New Roman" w:cs="Times New Roman"/>
          <w:sz w:val="24"/>
        </w:rPr>
        <w:t>Šušterčić</w:t>
      </w:r>
      <w:proofErr w:type="spellEnd"/>
      <w:r w:rsidR="00A410F8">
        <w:rPr>
          <w:rFonts w:ascii="Times New Roman" w:hAnsi="Times New Roman" w:cs="Times New Roman"/>
          <w:sz w:val="24"/>
        </w:rPr>
        <w:t xml:space="preserve"> i Ines </w:t>
      </w:r>
      <w:proofErr w:type="spellStart"/>
      <w:r w:rsidR="00A410F8">
        <w:rPr>
          <w:rFonts w:ascii="Times New Roman" w:hAnsi="Times New Roman" w:cs="Times New Roman"/>
          <w:sz w:val="24"/>
        </w:rPr>
        <w:t>Štivić</w:t>
      </w:r>
      <w:proofErr w:type="spellEnd"/>
    </w:p>
    <w:p w14:paraId="5DF870C8" w14:textId="4A4B525C" w:rsidR="00BE5442" w:rsidRDefault="00BE5442" w:rsidP="00BE5442">
      <w:p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</w:rPr>
      </w:pPr>
      <w:r w:rsidRPr="00BE5442">
        <w:rPr>
          <w:rFonts w:ascii="Times New Roman" w:hAnsi="Times New Roman" w:cs="Times New Roman"/>
          <w:sz w:val="24"/>
        </w:rPr>
        <w:t>Povjerenstvo će formirati rang listu odabranih i rezervnih kandidata</w:t>
      </w:r>
      <w:r>
        <w:rPr>
          <w:rFonts w:ascii="Times New Roman" w:hAnsi="Times New Roman" w:cs="Times New Roman"/>
          <w:sz w:val="24"/>
        </w:rPr>
        <w:t xml:space="preserve"> za sudjelovanje na mobilnosti </w:t>
      </w:r>
      <w:r w:rsidRPr="00BE5442">
        <w:rPr>
          <w:rFonts w:ascii="Times New Roman" w:hAnsi="Times New Roman" w:cs="Times New Roman"/>
          <w:sz w:val="24"/>
        </w:rPr>
        <w:t>prema sljedećim kriterijima: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508"/>
        <w:gridCol w:w="1554"/>
      </w:tblGrid>
      <w:tr w:rsidR="00BE5442" w14:paraId="2628A13F" w14:textId="77777777" w:rsidTr="00FA28B2">
        <w:trPr>
          <w:trHeight w:val="576"/>
        </w:trPr>
        <w:tc>
          <w:tcPr>
            <w:tcW w:w="7508" w:type="dxa"/>
          </w:tcPr>
          <w:p w14:paraId="3A1D2145" w14:textId="70C32E7B" w:rsidR="00BE5442" w:rsidRDefault="00BE5442" w:rsidP="00BE5442">
            <w:pPr>
              <w:tabs>
                <w:tab w:val="left" w:pos="696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Kriterij</w:t>
            </w:r>
          </w:p>
        </w:tc>
        <w:tc>
          <w:tcPr>
            <w:tcW w:w="1554" w:type="dxa"/>
          </w:tcPr>
          <w:p w14:paraId="0A9235DA" w14:textId="43EF9897" w:rsidR="00BE5442" w:rsidRDefault="00BE5442" w:rsidP="00BE5442">
            <w:pPr>
              <w:tabs>
                <w:tab w:val="left" w:pos="696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Najveći broj bodova</w:t>
            </w:r>
          </w:p>
        </w:tc>
      </w:tr>
      <w:tr w:rsidR="00FA25C0" w:rsidRPr="008710E2" w14:paraId="72FE3E2C" w14:textId="77777777" w:rsidTr="00BE5442">
        <w:tc>
          <w:tcPr>
            <w:tcW w:w="7508" w:type="dxa"/>
          </w:tcPr>
          <w:p w14:paraId="7025CD78" w14:textId="610796B9" w:rsidR="00FA25C0" w:rsidRPr="00FA25C0" w:rsidRDefault="00FA25C0" w:rsidP="00FA25C0">
            <w:pPr>
              <w:pStyle w:val="Odlomakpopisa"/>
              <w:numPr>
                <w:ilvl w:val="0"/>
                <w:numId w:val="7"/>
              </w:numPr>
              <w:tabs>
                <w:tab w:val="left" w:pos="6960"/>
              </w:tabs>
              <w:ind w:left="306"/>
              <w:rPr>
                <w:rFonts w:ascii="Times New Roman" w:hAnsi="Times New Roman" w:cs="Times New Roman"/>
                <w:sz w:val="24"/>
              </w:rPr>
            </w:pPr>
            <w:r w:rsidRPr="00FA25C0">
              <w:rPr>
                <w:rFonts w:ascii="Times New Roman" w:hAnsi="Times New Roman" w:cs="Times New Roman"/>
                <w:sz w:val="24"/>
              </w:rPr>
              <w:t>Opis radnog iskustva u nastavi</w:t>
            </w:r>
          </w:p>
        </w:tc>
        <w:tc>
          <w:tcPr>
            <w:tcW w:w="1554" w:type="dxa"/>
          </w:tcPr>
          <w:p w14:paraId="75485553" w14:textId="77777777" w:rsidR="00FA25C0" w:rsidRDefault="00FA25C0" w:rsidP="00B80257">
            <w:pPr>
              <w:tabs>
                <w:tab w:val="left" w:pos="696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FA25C0" w:rsidRPr="008710E2" w14:paraId="60725065" w14:textId="77777777" w:rsidTr="00BE5442">
        <w:tc>
          <w:tcPr>
            <w:tcW w:w="7508" w:type="dxa"/>
          </w:tcPr>
          <w:p w14:paraId="566CBB97" w14:textId="0CE85FE1" w:rsidR="00FA25C0" w:rsidRPr="00FA25C0" w:rsidRDefault="00FA25C0" w:rsidP="00FA25C0">
            <w:pPr>
              <w:pStyle w:val="Odlomakpopisa"/>
              <w:numPr>
                <w:ilvl w:val="0"/>
                <w:numId w:val="8"/>
              </w:numPr>
              <w:tabs>
                <w:tab w:val="left" w:pos="696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Mentor učenicima na natjecanjima (međužupanijsko natjecanje-1 bod, državno natjecanje-2 boda)</w:t>
            </w:r>
          </w:p>
        </w:tc>
        <w:tc>
          <w:tcPr>
            <w:tcW w:w="1554" w:type="dxa"/>
          </w:tcPr>
          <w:p w14:paraId="24656221" w14:textId="2F1E2879" w:rsidR="00FA25C0" w:rsidRDefault="00FA25C0" w:rsidP="00B80257">
            <w:pPr>
              <w:tabs>
                <w:tab w:val="left" w:pos="69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boda</w:t>
            </w:r>
          </w:p>
        </w:tc>
      </w:tr>
      <w:tr w:rsidR="00FA25C0" w:rsidRPr="008710E2" w14:paraId="7E3F657B" w14:textId="77777777" w:rsidTr="00BE5442">
        <w:tc>
          <w:tcPr>
            <w:tcW w:w="7508" w:type="dxa"/>
          </w:tcPr>
          <w:p w14:paraId="3AB265C9" w14:textId="54E99805" w:rsidR="00FA25C0" w:rsidRPr="00FA25C0" w:rsidRDefault="00FA25C0" w:rsidP="00FA25C0">
            <w:pPr>
              <w:pStyle w:val="Odlomakpopisa"/>
              <w:numPr>
                <w:ilvl w:val="0"/>
                <w:numId w:val="8"/>
              </w:numPr>
              <w:tabs>
                <w:tab w:val="left" w:pos="696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Projekti prošle školske godine (projekt na međunarodnoj razini- 3 boda, projekt na državnoj razini-2 boda, projekt na školskoj razini-1 bod</w:t>
            </w:r>
            <w:r w:rsidRPr="00FA25C0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554" w:type="dxa"/>
          </w:tcPr>
          <w:p w14:paraId="68F79C98" w14:textId="5EA017B7" w:rsidR="00FA25C0" w:rsidRDefault="00FA25C0" w:rsidP="00B80257">
            <w:pPr>
              <w:tabs>
                <w:tab w:val="left" w:pos="69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boda</w:t>
            </w:r>
          </w:p>
        </w:tc>
      </w:tr>
      <w:tr w:rsidR="00BE5442" w:rsidRPr="008710E2" w14:paraId="712EA563" w14:textId="77777777" w:rsidTr="00BE5442">
        <w:tc>
          <w:tcPr>
            <w:tcW w:w="7508" w:type="dxa"/>
          </w:tcPr>
          <w:p w14:paraId="1BFAB87B" w14:textId="68D71716" w:rsidR="00BE5442" w:rsidRPr="00FA25C0" w:rsidRDefault="008710E2" w:rsidP="00FA25C0">
            <w:pPr>
              <w:pStyle w:val="Odlomakpopisa"/>
              <w:numPr>
                <w:ilvl w:val="0"/>
                <w:numId w:val="7"/>
              </w:numPr>
              <w:tabs>
                <w:tab w:val="left" w:pos="6960"/>
              </w:tabs>
              <w:ind w:left="306"/>
              <w:rPr>
                <w:rFonts w:ascii="Times New Roman" w:hAnsi="Times New Roman" w:cs="Times New Roman"/>
                <w:sz w:val="24"/>
              </w:rPr>
            </w:pPr>
            <w:r w:rsidRPr="00FA25C0">
              <w:rPr>
                <w:rFonts w:ascii="Times New Roman" w:hAnsi="Times New Roman" w:cs="Times New Roman"/>
                <w:sz w:val="24"/>
              </w:rPr>
              <w:t>Kvaliteta osobnog razvojnog plana</w:t>
            </w:r>
            <w:r w:rsidR="00535D8E" w:rsidRPr="00FA25C0">
              <w:rPr>
                <w:rFonts w:ascii="Times New Roman" w:hAnsi="Times New Roman" w:cs="Times New Roman"/>
                <w:sz w:val="24"/>
              </w:rPr>
              <w:t>- motivacijsko pismo</w:t>
            </w:r>
          </w:p>
        </w:tc>
        <w:tc>
          <w:tcPr>
            <w:tcW w:w="1554" w:type="dxa"/>
          </w:tcPr>
          <w:p w14:paraId="7C840E89" w14:textId="78F90857" w:rsidR="00BE5442" w:rsidRPr="00B80257" w:rsidRDefault="007052E0" w:rsidP="00B80257">
            <w:pPr>
              <w:tabs>
                <w:tab w:val="left" w:pos="69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E6438A" w:rsidRPr="00B80257">
              <w:rPr>
                <w:rFonts w:ascii="Times New Roman" w:hAnsi="Times New Roman" w:cs="Times New Roman"/>
                <w:b/>
              </w:rPr>
              <w:t>0 bodova</w:t>
            </w:r>
            <w:r w:rsidR="00B80257" w:rsidRPr="00B8025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A6D81" w:rsidRPr="008710E2" w14:paraId="487E6125" w14:textId="77777777" w:rsidTr="00BE5442">
        <w:tc>
          <w:tcPr>
            <w:tcW w:w="7508" w:type="dxa"/>
          </w:tcPr>
          <w:p w14:paraId="383D9734" w14:textId="5B4F4254" w:rsidR="009A6D81" w:rsidRPr="008710E2" w:rsidRDefault="009A6D81" w:rsidP="009A6D81">
            <w:pPr>
              <w:pStyle w:val="Odlomakpopisa"/>
              <w:numPr>
                <w:ilvl w:val="0"/>
                <w:numId w:val="5"/>
              </w:numPr>
              <w:tabs>
                <w:tab w:val="left" w:pos="6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6D81">
              <w:rPr>
                <w:rFonts w:ascii="Times New Roman" w:hAnsi="Times New Roman" w:cs="Times New Roman"/>
                <w:sz w:val="24"/>
                <w:szCs w:val="24"/>
              </w:rPr>
              <w:t>Potencijalna područja unapređenja</w:t>
            </w:r>
          </w:p>
        </w:tc>
        <w:tc>
          <w:tcPr>
            <w:tcW w:w="1554" w:type="dxa"/>
          </w:tcPr>
          <w:p w14:paraId="2DDE6967" w14:textId="3666BD37" w:rsidR="009A6D81" w:rsidRDefault="009A6D81" w:rsidP="008710E2">
            <w:pPr>
              <w:tabs>
                <w:tab w:val="left" w:pos="69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bodova</w:t>
            </w:r>
          </w:p>
        </w:tc>
      </w:tr>
      <w:tr w:rsidR="008710E2" w:rsidRPr="008710E2" w14:paraId="7ACE9130" w14:textId="77777777" w:rsidTr="00BE5442">
        <w:tc>
          <w:tcPr>
            <w:tcW w:w="7508" w:type="dxa"/>
          </w:tcPr>
          <w:p w14:paraId="258BBE7A" w14:textId="4EDA7871" w:rsidR="008710E2" w:rsidRPr="008710E2" w:rsidRDefault="009A6D81" w:rsidP="009A6D81">
            <w:pPr>
              <w:pStyle w:val="Odlomakpopisa"/>
              <w:numPr>
                <w:ilvl w:val="0"/>
                <w:numId w:val="5"/>
              </w:numPr>
              <w:tabs>
                <w:tab w:val="left" w:pos="6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6D81">
              <w:rPr>
                <w:rFonts w:ascii="Times New Roman" w:hAnsi="Times New Roman" w:cs="Times New Roman"/>
                <w:sz w:val="24"/>
                <w:szCs w:val="24"/>
              </w:rPr>
              <w:t>Integracija novih tehnologija i metoda poučavanja u stručno-teorijsku i praktičnu nastavu</w:t>
            </w:r>
          </w:p>
        </w:tc>
        <w:tc>
          <w:tcPr>
            <w:tcW w:w="1554" w:type="dxa"/>
          </w:tcPr>
          <w:p w14:paraId="7D171D5E" w14:textId="2CB8C374" w:rsidR="008710E2" w:rsidRPr="008710E2" w:rsidRDefault="00E6438A" w:rsidP="008710E2">
            <w:pPr>
              <w:tabs>
                <w:tab w:val="left" w:pos="69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bodova</w:t>
            </w:r>
          </w:p>
        </w:tc>
      </w:tr>
      <w:tr w:rsidR="008710E2" w:rsidRPr="008710E2" w14:paraId="251B25B0" w14:textId="77777777" w:rsidTr="00BE5442">
        <w:tc>
          <w:tcPr>
            <w:tcW w:w="7508" w:type="dxa"/>
          </w:tcPr>
          <w:p w14:paraId="61A4C9F5" w14:textId="5BFBC7FB" w:rsidR="008710E2" w:rsidRPr="008710E2" w:rsidRDefault="00F919D4" w:rsidP="008710E2">
            <w:pPr>
              <w:pStyle w:val="Odlomakpopisa"/>
              <w:numPr>
                <w:ilvl w:val="0"/>
                <w:numId w:val="5"/>
              </w:numPr>
              <w:tabs>
                <w:tab w:val="left" w:pos="6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</w:t>
            </w:r>
            <w:r w:rsidR="008710E2" w:rsidRPr="008710E2">
              <w:rPr>
                <w:rFonts w:ascii="Times New Roman" w:hAnsi="Times New Roman" w:cs="Times New Roman"/>
                <w:sz w:val="24"/>
                <w:szCs w:val="24"/>
              </w:rPr>
              <w:t xml:space="preserve">pis plana primjene inozemnih </w:t>
            </w:r>
            <w:r w:rsidR="00E6438A">
              <w:rPr>
                <w:rFonts w:ascii="Times New Roman" w:hAnsi="Times New Roman" w:cs="Times New Roman"/>
                <w:sz w:val="24"/>
                <w:szCs w:val="24"/>
              </w:rPr>
              <w:t xml:space="preserve">primjera dobre prakse </w:t>
            </w:r>
          </w:p>
        </w:tc>
        <w:tc>
          <w:tcPr>
            <w:tcW w:w="1554" w:type="dxa"/>
          </w:tcPr>
          <w:p w14:paraId="09E4AF06" w14:textId="12583F2B" w:rsidR="008710E2" w:rsidRPr="008710E2" w:rsidRDefault="00E6438A" w:rsidP="008710E2">
            <w:pPr>
              <w:tabs>
                <w:tab w:val="left" w:pos="69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bodova</w:t>
            </w:r>
          </w:p>
        </w:tc>
      </w:tr>
      <w:tr w:rsidR="008710E2" w:rsidRPr="008710E2" w14:paraId="46573806" w14:textId="77777777" w:rsidTr="00BE5442">
        <w:tc>
          <w:tcPr>
            <w:tcW w:w="7508" w:type="dxa"/>
          </w:tcPr>
          <w:p w14:paraId="1D81A6BC" w14:textId="24CC6D78" w:rsidR="008710E2" w:rsidRPr="008710E2" w:rsidRDefault="00F919D4" w:rsidP="008710E2">
            <w:pPr>
              <w:pStyle w:val="Odlomakpopisa"/>
              <w:numPr>
                <w:ilvl w:val="0"/>
                <w:numId w:val="5"/>
              </w:numPr>
              <w:tabs>
                <w:tab w:val="left" w:pos="6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710E2" w:rsidRPr="008710E2">
              <w:rPr>
                <w:rFonts w:ascii="Times New Roman" w:hAnsi="Times New Roman" w:cs="Times New Roman"/>
                <w:sz w:val="24"/>
                <w:szCs w:val="24"/>
              </w:rPr>
              <w:t>rocjena mogućnosti realne provedbe predviđenih ciljeva</w:t>
            </w:r>
          </w:p>
        </w:tc>
        <w:tc>
          <w:tcPr>
            <w:tcW w:w="1554" w:type="dxa"/>
          </w:tcPr>
          <w:p w14:paraId="11E62CF4" w14:textId="73A98C18" w:rsidR="008710E2" w:rsidRPr="008710E2" w:rsidRDefault="00E6438A" w:rsidP="008710E2">
            <w:pPr>
              <w:tabs>
                <w:tab w:val="left" w:pos="69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bodova</w:t>
            </w:r>
          </w:p>
        </w:tc>
      </w:tr>
      <w:tr w:rsidR="00E6438A" w:rsidRPr="008710E2" w14:paraId="169183F9" w14:textId="77777777" w:rsidTr="00BE5442">
        <w:tc>
          <w:tcPr>
            <w:tcW w:w="7508" w:type="dxa"/>
          </w:tcPr>
          <w:p w14:paraId="75A72CFA" w14:textId="120BCF14" w:rsidR="00E6438A" w:rsidRPr="00526535" w:rsidRDefault="00E6438A" w:rsidP="00E6438A">
            <w:pPr>
              <w:tabs>
                <w:tab w:val="left" w:pos="69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535">
              <w:rPr>
                <w:rFonts w:ascii="Times New Roman" w:hAnsi="Times New Roman" w:cs="Times New Roman"/>
                <w:b/>
                <w:sz w:val="24"/>
                <w:szCs w:val="24"/>
              </w:rPr>
              <w:t>Maksimalni broj bodova</w:t>
            </w:r>
          </w:p>
        </w:tc>
        <w:tc>
          <w:tcPr>
            <w:tcW w:w="1554" w:type="dxa"/>
          </w:tcPr>
          <w:p w14:paraId="29755D85" w14:textId="46EE950E" w:rsidR="00E6438A" w:rsidRPr="00526535" w:rsidRDefault="00535D8E" w:rsidP="008710E2">
            <w:pPr>
              <w:tabs>
                <w:tab w:val="left" w:pos="69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 bodova</w:t>
            </w:r>
          </w:p>
        </w:tc>
      </w:tr>
    </w:tbl>
    <w:p w14:paraId="46A377A3" w14:textId="5F05A061" w:rsidR="00BE5442" w:rsidRPr="008710E2" w:rsidRDefault="00BE5442" w:rsidP="00BE5442">
      <w:p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</w:rPr>
      </w:pPr>
    </w:p>
    <w:p w14:paraId="4BB5D6C6" w14:textId="77777777" w:rsidR="008710E2" w:rsidRPr="008710E2" w:rsidRDefault="008710E2" w:rsidP="008710E2">
      <w:pPr>
        <w:tabs>
          <w:tab w:val="left" w:pos="6960"/>
        </w:tabs>
        <w:spacing w:line="240" w:lineRule="auto"/>
        <w:rPr>
          <w:rFonts w:ascii="Times New Roman" w:hAnsi="Times New Roman" w:cs="Times New Roman"/>
          <w:b/>
          <w:sz w:val="24"/>
        </w:rPr>
      </w:pPr>
      <w:r w:rsidRPr="008710E2">
        <w:rPr>
          <w:rFonts w:ascii="Times New Roman" w:hAnsi="Times New Roman" w:cs="Times New Roman"/>
          <w:b/>
          <w:sz w:val="24"/>
        </w:rPr>
        <w:t xml:space="preserve">Obaveze sudionika mobilnosti: </w:t>
      </w:r>
    </w:p>
    <w:p w14:paraId="24F5448A" w14:textId="1E127599" w:rsidR="008710E2" w:rsidRPr="008710E2" w:rsidRDefault="008710E2" w:rsidP="008710E2">
      <w:pPr>
        <w:pStyle w:val="Odlomakpopisa"/>
        <w:numPr>
          <w:ilvl w:val="0"/>
          <w:numId w:val="6"/>
        </w:num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</w:rPr>
      </w:pPr>
      <w:r w:rsidRPr="008710E2">
        <w:rPr>
          <w:rFonts w:ascii="Times New Roman" w:hAnsi="Times New Roman" w:cs="Times New Roman"/>
          <w:sz w:val="24"/>
        </w:rPr>
        <w:t xml:space="preserve">Odabrani sudionici mobilnosti obvezni su sudjelovati u svim pripremnim, organizacijskim i </w:t>
      </w:r>
      <w:proofErr w:type="spellStart"/>
      <w:r w:rsidRPr="008710E2">
        <w:rPr>
          <w:rFonts w:ascii="Times New Roman" w:hAnsi="Times New Roman" w:cs="Times New Roman"/>
          <w:sz w:val="24"/>
        </w:rPr>
        <w:t>diseminacijskim</w:t>
      </w:r>
      <w:proofErr w:type="spellEnd"/>
      <w:r w:rsidRPr="008710E2">
        <w:rPr>
          <w:rFonts w:ascii="Times New Roman" w:hAnsi="Times New Roman" w:cs="Times New Roman"/>
          <w:sz w:val="24"/>
        </w:rPr>
        <w:t xml:space="preserve"> aktivnostima prije, tijekom i nakon mobilnosti, za vrijeme trajanja projekta. </w:t>
      </w:r>
    </w:p>
    <w:p w14:paraId="029BFE49" w14:textId="46066289" w:rsidR="008710E2" w:rsidRPr="008710E2" w:rsidRDefault="008710E2" w:rsidP="008710E2">
      <w:pPr>
        <w:pStyle w:val="Odlomakpopisa"/>
        <w:numPr>
          <w:ilvl w:val="0"/>
          <w:numId w:val="6"/>
        </w:num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</w:rPr>
      </w:pPr>
      <w:r w:rsidRPr="008710E2">
        <w:rPr>
          <w:rFonts w:ascii="Times New Roman" w:hAnsi="Times New Roman" w:cs="Times New Roman"/>
          <w:sz w:val="24"/>
        </w:rPr>
        <w:t xml:space="preserve">Sudionici mobilnosti će prije provedbe mobilnosti sa </w:t>
      </w:r>
      <w:r>
        <w:rPr>
          <w:rFonts w:ascii="Times New Roman" w:hAnsi="Times New Roman" w:cs="Times New Roman"/>
          <w:sz w:val="24"/>
        </w:rPr>
        <w:t>Školom za medicinske sestre Mlinarska</w:t>
      </w:r>
      <w:r w:rsidRPr="008710E2">
        <w:rPr>
          <w:rFonts w:ascii="Times New Roman" w:hAnsi="Times New Roman" w:cs="Times New Roman"/>
          <w:sz w:val="24"/>
        </w:rPr>
        <w:t xml:space="preserve"> potpisati ugovor o dodjeli financijske potpore te izraditi detaljan plan stručnog usavršavanja u dogovoru s projektnim koordinatorom i partnerskom ustanovom u inozemstvu.</w:t>
      </w:r>
    </w:p>
    <w:p w14:paraId="3576D83D" w14:textId="77777777" w:rsidR="008710E2" w:rsidRPr="008710E2" w:rsidRDefault="008710E2" w:rsidP="008710E2">
      <w:pPr>
        <w:tabs>
          <w:tab w:val="left" w:pos="6960"/>
        </w:tabs>
        <w:spacing w:line="240" w:lineRule="auto"/>
        <w:rPr>
          <w:rFonts w:ascii="Times New Roman" w:hAnsi="Times New Roman" w:cs="Times New Roman"/>
          <w:b/>
          <w:sz w:val="24"/>
        </w:rPr>
      </w:pPr>
      <w:r w:rsidRPr="008710E2">
        <w:rPr>
          <w:rFonts w:ascii="Times New Roman" w:hAnsi="Times New Roman" w:cs="Times New Roman"/>
          <w:b/>
          <w:sz w:val="24"/>
        </w:rPr>
        <w:t xml:space="preserve">Financiranje sudjelovanja na mobilnosti: </w:t>
      </w:r>
    </w:p>
    <w:p w14:paraId="2B526BF6" w14:textId="77777777" w:rsidR="008710E2" w:rsidRPr="008710E2" w:rsidRDefault="008710E2" w:rsidP="008710E2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8710E2">
        <w:rPr>
          <w:rFonts w:ascii="Times New Roman" w:hAnsi="Times New Roman" w:cs="Times New Roman"/>
          <w:sz w:val="24"/>
        </w:rPr>
        <w:t xml:space="preserve">Sudjelovanje na mobilnosti sufinancirano je sredstvima programa Europske unije </w:t>
      </w:r>
      <w:proofErr w:type="spellStart"/>
      <w:r w:rsidRPr="008710E2">
        <w:rPr>
          <w:rFonts w:ascii="Times New Roman" w:hAnsi="Times New Roman" w:cs="Times New Roman"/>
          <w:sz w:val="24"/>
        </w:rPr>
        <w:t>Erasmus</w:t>
      </w:r>
      <w:proofErr w:type="spellEnd"/>
      <w:r w:rsidRPr="008710E2">
        <w:rPr>
          <w:rFonts w:ascii="Times New Roman" w:hAnsi="Times New Roman" w:cs="Times New Roman"/>
          <w:sz w:val="24"/>
        </w:rPr>
        <w:t xml:space="preserve">+. </w:t>
      </w:r>
    </w:p>
    <w:p w14:paraId="75E68A44" w14:textId="4E7E8429" w:rsidR="008710E2" w:rsidRDefault="008710E2" w:rsidP="008710E2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8710E2">
        <w:rPr>
          <w:rFonts w:ascii="Times New Roman" w:hAnsi="Times New Roman" w:cs="Times New Roman"/>
          <w:sz w:val="24"/>
        </w:rPr>
        <w:t>Sudionicima mobilnosti bit će pokriveni troškovi putovanja i životn</w:t>
      </w:r>
      <w:r>
        <w:rPr>
          <w:rFonts w:ascii="Times New Roman" w:hAnsi="Times New Roman" w:cs="Times New Roman"/>
          <w:sz w:val="24"/>
        </w:rPr>
        <w:t xml:space="preserve">i troškovi za vrijeme trajanja </w:t>
      </w:r>
      <w:r w:rsidRPr="008710E2">
        <w:rPr>
          <w:rFonts w:ascii="Times New Roman" w:hAnsi="Times New Roman" w:cs="Times New Roman"/>
          <w:sz w:val="24"/>
        </w:rPr>
        <w:t>mobilnosti.</w:t>
      </w:r>
    </w:p>
    <w:p w14:paraId="66A0E984" w14:textId="462B57E0" w:rsidR="008710E2" w:rsidRDefault="008710E2" w:rsidP="008710E2">
      <w:p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</w:rPr>
      </w:pPr>
    </w:p>
    <w:p w14:paraId="136415D9" w14:textId="77777777" w:rsidR="008710E2" w:rsidRPr="008710E2" w:rsidRDefault="008710E2" w:rsidP="008710E2">
      <w:pPr>
        <w:tabs>
          <w:tab w:val="left" w:pos="6960"/>
        </w:tabs>
        <w:spacing w:line="240" w:lineRule="auto"/>
        <w:rPr>
          <w:rFonts w:ascii="Times New Roman" w:hAnsi="Times New Roman" w:cs="Times New Roman"/>
          <w:b/>
          <w:sz w:val="24"/>
        </w:rPr>
      </w:pPr>
      <w:r w:rsidRPr="008710E2">
        <w:rPr>
          <w:rFonts w:ascii="Times New Roman" w:hAnsi="Times New Roman" w:cs="Times New Roman"/>
          <w:b/>
          <w:sz w:val="24"/>
        </w:rPr>
        <w:t xml:space="preserve">Provedba natječaja: </w:t>
      </w:r>
    </w:p>
    <w:p w14:paraId="79055C34" w14:textId="47AE6FD0" w:rsidR="008710E2" w:rsidRPr="008710E2" w:rsidRDefault="008710E2" w:rsidP="00E6438A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710E2">
        <w:rPr>
          <w:rFonts w:ascii="Times New Roman" w:hAnsi="Times New Roman" w:cs="Times New Roman"/>
          <w:sz w:val="24"/>
        </w:rPr>
        <w:t>Prijave se podnose ISKLJUČIVO elektroničkom poštom na adresu</w:t>
      </w:r>
      <w:r>
        <w:rPr>
          <w:rFonts w:ascii="Times New Roman" w:hAnsi="Times New Roman" w:cs="Times New Roman"/>
          <w:sz w:val="24"/>
        </w:rPr>
        <w:t xml:space="preserve">: </w:t>
      </w:r>
      <w:r w:rsidRPr="00AA6374">
        <w:rPr>
          <w:rFonts w:ascii="Times New Roman" w:hAnsi="Times New Roman" w:cs="Times New Roman"/>
          <w:b/>
          <w:sz w:val="24"/>
        </w:rPr>
        <w:t>mlinarska1@mlinarska.hr</w:t>
      </w:r>
      <w:r w:rsidR="00B80257">
        <w:rPr>
          <w:rFonts w:ascii="Times New Roman" w:hAnsi="Times New Roman" w:cs="Times New Roman"/>
          <w:sz w:val="24"/>
        </w:rPr>
        <w:t>.</w:t>
      </w:r>
      <w:r w:rsidR="00A410F8">
        <w:rPr>
          <w:rFonts w:ascii="Times New Roman" w:hAnsi="Times New Roman" w:cs="Times New Roman"/>
          <w:sz w:val="24"/>
        </w:rPr>
        <w:t xml:space="preserve"> Rok za podnošenje prijave je 11</w:t>
      </w:r>
      <w:r w:rsidRPr="008710E2">
        <w:rPr>
          <w:rFonts w:ascii="Times New Roman" w:hAnsi="Times New Roman" w:cs="Times New Roman"/>
          <w:sz w:val="24"/>
        </w:rPr>
        <w:t xml:space="preserve">. </w:t>
      </w:r>
      <w:r w:rsidR="00A410F8">
        <w:rPr>
          <w:rFonts w:ascii="Times New Roman" w:hAnsi="Times New Roman" w:cs="Times New Roman"/>
          <w:sz w:val="24"/>
        </w:rPr>
        <w:t>svib</w:t>
      </w:r>
      <w:r w:rsidR="00535D8E">
        <w:rPr>
          <w:rFonts w:ascii="Times New Roman" w:hAnsi="Times New Roman" w:cs="Times New Roman"/>
          <w:sz w:val="24"/>
        </w:rPr>
        <w:t>anj 2025</w:t>
      </w:r>
      <w:r w:rsidRPr="008710E2">
        <w:rPr>
          <w:rFonts w:ascii="Times New Roman" w:hAnsi="Times New Roman" w:cs="Times New Roman"/>
          <w:sz w:val="24"/>
        </w:rPr>
        <w:t>. godine</w:t>
      </w:r>
      <w:r w:rsidR="00535D8E">
        <w:rPr>
          <w:rFonts w:ascii="Times New Roman" w:hAnsi="Times New Roman" w:cs="Times New Roman"/>
          <w:sz w:val="24"/>
        </w:rPr>
        <w:t xml:space="preserve"> u 12</w:t>
      </w:r>
      <w:r w:rsidR="00E81411">
        <w:rPr>
          <w:rFonts w:ascii="Times New Roman" w:hAnsi="Times New Roman" w:cs="Times New Roman"/>
          <w:sz w:val="24"/>
        </w:rPr>
        <w:t xml:space="preserve"> sati</w:t>
      </w:r>
      <w:r w:rsidRPr="008710E2">
        <w:rPr>
          <w:rFonts w:ascii="Times New Roman" w:hAnsi="Times New Roman" w:cs="Times New Roman"/>
          <w:sz w:val="24"/>
        </w:rPr>
        <w:t xml:space="preserve">. </w:t>
      </w:r>
    </w:p>
    <w:p w14:paraId="5DAF37EB" w14:textId="3174A99A" w:rsidR="008710E2" w:rsidRDefault="008710E2" w:rsidP="00E6438A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710E2">
        <w:rPr>
          <w:rFonts w:ascii="Times New Roman" w:hAnsi="Times New Roman" w:cs="Times New Roman"/>
          <w:sz w:val="24"/>
        </w:rPr>
        <w:t xml:space="preserve">Odluka o odabiru sudionika mobilnosti bit će objavljena na mrežnoj stranici </w:t>
      </w:r>
      <w:r>
        <w:rPr>
          <w:rFonts w:ascii="Times New Roman" w:hAnsi="Times New Roman" w:cs="Times New Roman"/>
          <w:sz w:val="24"/>
        </w:rPr>
        <w:t xml:space="preserve">Škole za medicinske </w:t>
      </w:r>
      <w:r w:rsidR="00A410F8">
        <w:rPr>
          <w:rFonts w:ascii="Times New Roman" w:hAnsi="Times New Roman" w:cs="Times New Roman"/>
          <w:sz w:val="24"/>
        </w:rPr>
        <w:t>sestre Mlinarska 12. svibnja 2026</w:t>
      </w:r>
      <w:r w:rsidR="00535D8E">
        <w:rPr>
          <w:rFonts w:ascii="Times New Roman" w:hAnsi="Times New Roman" w:cs="Times New Roman"/>
          <w:sz w:val="24"/>
        </w:rPr>
        <w:t>. najkasnije do 20 sati</w:t>
      </w:r>
      <w:r>
        <w:rPr>
          <w:rFonts w:ascii="Times New Roman" w:hAnsi="Times New Roman" w:cs="Times New Roman"/>
          <w:sz w:val="24"/>
        </w:rPr>
        <w:t>.</w:t>
      </w:r>
    </w:p>
    <w:p w14:paraId="639B4632" w14:textId="2DF1987A" w:rsidR="00AA6374" w:rsidRDefault="00AA6374" w:rsidP="00E6438A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Nastavnici koji nisu do sada bili na mobilnosti imaju prednost pred nastavnicima koji su bili na nekoj od mobilnosti. </w:t>
      </w:r>
    </w:p>
    <w:p w14:paraId="1C1C2D39" w14:textId="2017FE64" w:rsidR="00724471" w:rsidRDefault="00724471" w:rsidP="00E6438A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Rok za žalbu biti će nakon Odluke o</w:t>
      </w:r>
      <w:r w:rsidR="00CF6346">
        <w:rPr>
          <w:rFonts w:ascii="Times New Roman" w:hAnsi="Times New Roman" w:cs="Times New Roman"/>
          <w:sz w:val="24"/>
        </w:rPr>
        <w:t xml:space="preserve"> odabiru sudionika.</w:t>
      </w:r>
    </w:p>
    <w:p w14:paraId="371590BE" w14:textId="67B62284" w:rsidR="00724471" w:rsidRPr="00724471" w:rsidRDefault="00724471" w:rsidP="00724471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Pr="00724471">
        <w:rPr>
          <w:rFonts w:ascii="Times New Roman" w:hAnsi="Times New Roman" w:cs="Times New Roman"/>
          <w:sz w:val="24"/>
        </w:rPr>
        <w:t>isani prigo</w:t>
      </w:r>
      <w:r>
        <w:rPr>
          <w:rFonts w:ascii="Times New Roman" w:hAnsi="Times New Roman" w:cs="Times New Roman"/>
          <w:sz w:val="24"/>
        </w:rPr>
        <w:t>vor ravnatelju škole će se podnositi u roku od 8 dana</w:t>
      </w:r>
      <w:r w:rsidRPr="00724471">
        <w:rPr>
          <w:rFonts w:ascii="Times New Roman" w:hAnsi="Times New Roman" w:cs="Times New Roman"/>
          <w:sz w:val="24"/>
        </w:rPr>
        <w:t xml:space="preserve"> od dana </w:t>
      </w:r>
      <w:r>
        <w:rPr>
          <w:rFonts w:ascii="Times New Roman" w:hAnsi="Times New Roman" w:cs="Times New Roman"/>
          <w:sz w:val="24"/>
        </w:rPr>
        <w:t>Odluke o odabiru sudionika</w:t>
      </w:r>
      <w:r w:rsidR="00A410F8">
        <w:rPr>
          <w:rFonts w:ascii="Times New Roman" w:hAnsi="Times New Roman" w:cs="Times New Roman"/>
          <w:sz w:val="24"/>
        </w:rPr>
        <w:t xml:space="preserve"> najkasnije do 21. svibnja 2026</w:t>
      </w:r>
      <w:r w:rsidR="00E81411">
        <w:rPr>
          <w:rFonts w:ascii="Times New Roman" w:hAnsi="Times New Roman" w:cs="Times New Roman"/>
          <w:sz w:val="24"/>
        </w:rPr>
        <w:t>. u 12 sati</w:t>
      </w:r>
      <w:r w:rsidR="00CF6346" w:rsidRPr="00CF6346">
        <w:rPr>
          <w:rFonts w:ascii="Times New Roman" w:hAnsi="Times New Roman" w:cs="Times New Roman"/>
          <w:sz w:val="24"/>
        </w:rPr>
        <w:t>.</w:t>
      </w:r>
    </w:p>
    <w:p w14:paraId="0F5C7194" w14:textId="1A1F79C6" w:rsidR="008710E2" w:rsidRPr="008710E2" w:rsidRDefault="008710E2" w:rsidP="00E6438A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710E2">
        <w:rPr>
          <w:rFonts w:ascii="Times New Roman" w:hAnsi="Times New Roman" w:cs="Times New Roman"/>
          <w:sz w:val="24"/>
        </w:rPr>
        <w:t>Svi prikupljeni osobni podaci iz prijavne dokumentacije koristit će se</w:t>
      </w:r>
      <w:r>
        <w:rPr>
          <w:rFonts w:ascii="Times New Roman" w:hAnsi="Times New Roman" w:cs="Times New Roman"/>
          <w:sz w:val="24"/>
        </w:rPr>
        <w:t xml:space="preserve"> isključivo u svrhu provođenja </w:t>
      </w:r>
      <w:r w:rsidRPr="008710E2">
        <w:rPr>
          <w:rFonts w:ascii="Times New Roman" w:hAnsi="Times New Roman" w:cs="Times New Roman"/>
          <w:sz w:val="24"/>
        </w:rPr>
        <w:t xml:space="preserve">natječajnog postupka i neće se ni u kom trenutku ustupati trećim stranama. </w:t>
      </w:r>
    </w:p>
    <w:p w14:paraId="687E0504" w14:textId="77777777" w:rsidR="008710E2" w:rsidRPr="008710E2" w:rsidRDefault="008710E2" w:rsidP="00E6438A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710E2">
        <w:rPr>
          <w:rFonts w:ascii="Times New Roman" w:hAnsi="Times New Roman" w:cs="Times New Roman"/>
          <w:sz w:val="24"/>
        </w:rPr>
        <w:t xml:space="preserve">Za više informacija u vezi planiranih projektnih aktivnosti svi zainteresirani mogu se obratiti </w:t>
      </w:r>
    </w:p>
    <w:p w14:paraId="45936AE1" w14:textId="5961370B" w:rsidR="008710E2" w:rsidRDefault="008710E2" w:rsidP="00E6438A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710E2">
        <w:rPr>
          <w:rFonts w:ascii="Times New Roman" w:hAnsi="Times New Roman" w:cs="Times New Roman"/>
          <w:sz w:val="24"/>
        </w:rPr>
        <w:t xml:space="preserve">projektnom koordinatoru putem elektroničke pošte: </w:t>
      </w:r>
      <w:r>
        <w:rPr>
          <w:rFonts w:ascii="Times New Roman" w:hAnsi="Times New Roman" w:cs="Times New Roman"/>
          <w:sz w:val="24"/>
        </w:rPr>
        <w:t>tdornik</w:t>
      </w:r>
      <w:r w:rsidRPr="008710E2">
        <w:rPr>
          <w:rFonts w:ascii="Times New Roman" w:hAnsi="Times New Roman" w:cs="Times New Roman"/>
          <w:sz w:val="24"/>
        </w:rPr>
        <w:t xml:space="preserve">@gmail.com. </w:t>
      </w:r>
    </w:p>
    <w:p w14:paraId="0189809C" w14:textId="77777777" w:rsidR="008710E2" w:rsidRPr="008710E2" w:rsidRDefault="008710E2" w:rsidP="00E6438A">
      <w:pPr>
        <w:tabs>
          <w:tab w:val="left" w:pos="696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43782051" w14:textId="77777777" w:rsidR="008710E2" w:rsidRPr="008710E2" w:rsidRDefault="008710E2" w:rsidP="008710E2">
      <w:pPr>
        <w:tabs>
          <w:tab w:val="left" w:pos="6960"/>
        </w:tabs>
        <w:spacing w:line="240" w:lineRule="auto"/>
        <w:rPr>
          <w:rFonts w:ascii="Times New Roman" w:hAnsi="Times New Roman" w:cs="Times New Roman"/>
          <w:b/>
          <w:sz w:val="24"/>
        </w:rPr>
      </w:pPr>
      <w:r w:rsidRPr="008710E2">
        <w:rPr>
          <w:rFonts w:ascii="Times New Roman" w:hAnsi="Times New Roman" w:cs="Times New Roman"/>
          <w:b/>
          <w:sz w:val="24"/>
        </w:rPr>
        <w:t xml:space="preserve">Prilozi: </w:t>
      </w:r>
    </w:p>
    <w:p w14:paraId="727C9073" w14:textId="77777777" w:rsidR="008710E2" w:rsidRPr="008710E2" w:rsidRDefault="008710E2" w:rsidP="008710E2">
      <w:p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</w:rPr>
      </w:pPr>
      <w:r w:rsidRPr="008710E2">
        <w:rPr>
          <w:rFonts w:ascii="Times New Roman" w:hAnsi="Times New Roman" w:cs="Times New Roman"/>
          <w:sz w:val="24"/>
        </w:rPr>
        <w:t xml:space="preserve">• prijavni obrazac </w:t>
      </w:r>
    </w:p>
    <w:p w14:paraId="2FBE817E" w14:textId="2AA26C9F" w:rsidR="008710E2" w:rsidRPr="008710E2" w:rsidRDefault="008710E2" w:rsidP="008710E2">
      <w:p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</w:rPr>
      </w:pPr>
      <w:r w:rsidRPr="008710E2">
        <w:rPr>
          <w:rFonts w:ascii="Times New Roman" w:hAnsi="Times New Roman" w:cs="Times New Roman"/>
          <w:sz w:val="24"/>
        </w:rPr>
        <w:t xml:space="preserve">• </w:t>
      </w:r>
      <w:r w:rsidR="00FA28B2">
        <w:rPr>
          <w:rFonts w:ascii="Times New Roman" w:hAnsi="Times New Roman" w:cs="Times New Roman"/>
          <w:sz w:val="24"/>
        </w:rPr>
        <w:t>osobni razvojni plan nastavnika</w:t>
      </w:r>
      <w:r w:rsidR="00535D8E">
        <w:rPr>
          <w:rFonts w:ascii="Times New Roman" w:hAnsi="Times New Roman" w:cs="Times New Roman"/>
          <w:sz w:val="24"/>
        </w:rPr>
        <w:t>- motivacijsko pismo</w:t>
      </w:r>
    </w:p>
    <w:p w14:paraId="3DA76430" w14:textId="77777777" w:rsidR="008E0EF4" w:rsidRDefault="008710E2" w:rsidP="008E0EF4">
      <w:p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</w:rPr>
      </w:pPr>
      <w:r w:rsidRPr="008710E2">
        <w:rPr>
          <w:rFonts w:ascii="Times New Roman" w:hAnsi="Times New Roman" w:cs="Times New Roman"/>
          <w:sz w:val="24"/>
        </w:rPr>
        <w:t>• obrazac privole za obradu osobnih podatak</w:t>
      </w:r>
      <w:r w:rsidR="00E6438A">
        <w:rPr>
          <w:rFonts w:ascii="Times New Roman" w:hAnsi="Times New Roman" w:cs="Times New Roman"/>
          <w:sz w:val="24"/>
        </w:rPr>
        <w:t>a</w:t>
      </w:r>
    </w:p>
    <w:p w14:paraId="5E92F791" w14:textId="77777777" w:rsidR="008E0EF4" w:rsidRPr="008710E2" w:rsidRDefault="008E0EF4" w:rsidP="008710E2">
      <w:p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</w:rPr>
      </w:pPr>
    </w:p>
    <w:p w14:paraId="46C9C7C7" w14:textId="155E4146" w:rsidR="003D0F48" w:rsidRPr="00AC5E19" w:rsidRDefault="008F2324" w:rsidP="008E0EF4">
      <w:pPr>
        <w:tabs>
          <w:tab w:val="left" w:pos="6960"/>
        </w:tabs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Ravnateljica škole</w:t>
      </w:r>
    </w:p>
    <w:p w14:paraId="4601E96C" w14:textId="57F2468B" w:rsidR="00D03CC3" w:rsidRPr="001652A7" w:rsidRDefault="00535D8E" w:rsidP="00463730">
      <w:pPr>
        <w:spacing w:line="72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Đurđica </w:t>
      </w:r>
      <w:proofErr w:type="spellStart"/>
      <w:r>
        <w:rPr>
          <w:rFonts w:ascii="Times New Roman" w:hAnsi="Times New Roman" w:cs="Times New Roman"/>
          <w:sz w:val="24"/>
        </w:rPr>
        <w:t>Stanešić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univ.mag.med.techn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sectPr w:rsidR="00D03CC3" w:rsidRPr="001652A7" w:rsidSect="00855668">
      <w:headerReference w:type="default" r:id="rId8"/>
      <w:footerReference w:type="default" r:id="rId9"/>
      <w:pgSz w:w="11906" w:h="16838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C758F" w14:textId="77777777" w:rsidR="00191807" w:rsidRDefault="00191807" w:rsidP="00E202EF">
      <w:pPr>
        <w:spacing w:after="0" w:line="240" w:lineRule="auto"/>
      </w:pPr>
      <w:r>
        <w:separator/>
      </w:r>
    </w:p>
  </w:endnote>
  <w:endnote w:type="continuationSeparator" w:id="0">
    <w:p w14:paraId="7B587DB4" w14:textId="77777777" w:rsidR="00191807" w:rsidRDefault="00191807" w:rsidP="00E20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09B60" w14:textId="4E42215A" w:rsidR="00A94C92" w:rsidRDefault="00B80257">
    <w:pPr>
      <w:pStyle w:val="Podnoje"/>
    </w:pPr>
    <w:r>
      <w:rPr>
        <w:b/>
        <w:noProof/>
        <w:lang w:eastAsia="hr-HR"/>
      </w:rPr>
      <w:drawing>
        <wp:anchor distT="0" distB="0" distL="114300" distR="114300" simplePos="0" relativeHeight="251664384" behindDoc="0" locked="0" layoutInCell="1" allowOverlap="1" wp14:anchorId="670923FD" wp14:editId="6665DE08">
          <wp:simplePos x="0" y="0"/>
          <wp:positionH relativeFrom="margin">
            <wp:align>left</wp:align>
          </wp:positionH>
          <wp:positionV relativeFrom="paragraph">
            <wp:posOffset>-164883</wp:posOffset>
          </wp:positionV>
          <wp:extent cx="1671850" cy="685800"/>
          <wp:effectExtent l="0" t="0" r="5080" b="0"/>
          <wp:wrapNone/>
          <wp:docPr id="4" name="Picture 4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ea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8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66432" behindDoc="1" locked="0" layoutInCell="1" allowOverlap="1" wp14:anchorId="0D85FFD2" wp14:editId="3961B893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2142490" cy="714164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2490" cy="7141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4B5DE" w14:textId="77777777" w:rsidR="00191807" w:rsidRDefault="00191807" w:rsidP="00E202EF">
      <w:pPr>
        <w:spacing w:after="0" w:line="240" w:lineRule="auto"/>
      </w:pPr>
      <w:r>
        <w:separator/>
      </w:r>
    </w:p>
  </w:footnote>
  <w:footnote w:type="continuationSeparator" w:id="0">
    <w:p w14:paraId="4480FED7" w14:textId="77777777" w:rsidR="00191807" w:rsidRDefault="00191807" w:rsidP="00E20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3B214" w14:textId="575904FA" w:rsidR="00E202EF" w:rsidRDefault="00B80257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 wp14:anchorId="5CFB0ED9" wp14:editId="5DDB7E23">
          <wp:simplePos x="0" y="0"/>
          <wp:positionH relativeFrom="margin">
            <wp:align>left</wp:align>
          </wp:positionH>
          <wp:positionV relativeFrom="paragraph">
            <wp:posOffset>-382905</wp:posOffset>
          </wp:positionV>
          <wp:extent cx="2476500" cy="809625"/>
          <wp:effectExtent l="0" t="0" r="0" b="9525"/>
          <wp:wrapTight wrapText="bothSides">
            <wp:wrapPolygon edited="0">
              <wp:start x="0" y="0"/>
              <wp:lineTo x="0" y="21346"/>
              <wp:lineTo x="21434" y="21346"/>
              <wp:lineTo x="21434" y="0"/>
              <wp:lineTo x="0" y="0"/>
            </wp:wrapPolygon>
          </wp:wrapTight>
          <wp:docPr id="2" name="Picture 2" descr="http://mobilnost.hr/grafika/footer2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mobilnost.hr/grafika/footer2_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68480" behindDoc="0" locked="0" layoutInCell="1" allowOverlap="1" wp14:anchorId="47C1FB6B" wp14:editId="3B0153D3">
          <wp:simplePos x="0" y="0"/>
          <wp:positionH relativeFrom="margin">
            <wp:align>right</wp:align>
          </wp:positionH>
          <wp:positionV relativeFrom="paragraph">
            <wp:posOffset>-210185</wp:posOffset>
          </wp:positionV>
          <wp:extent cx="2329180" cy="506095"/>
          <wp:effectExtent l="0" t="0" r="0" b="825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18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F277E"/>
    <w:multiLevelType w:val="hybridMultilevel"/>
    <w:tmpl w:val="B2A8468A"/>
    <w:lvl w:ilvl="0" w:tplc="041A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1D4F1896"/>
    <w:multiLevelType w:val="hybridMultilevel"/>
    <w:tmpl w:val="F236B46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50B82"/>
    <w:multiLevelType w:val="hybridMultilevel"/>
    <w:tmpl w:val="B3E626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1092B"/>
    <w:multiLevelType w:val="hybridMultilevel"/>
    <w:tmpl w:val="C21C604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68560E"/>
    <w:multiLevelType w:val="hybridMultilevel"/>
    <w:tmpl w:val="5DBA121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A3A7E"/>
    <w:multiLevelType w:val="hybridMultilevel"/>
    <w:tmpl w:val="81D09C0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A5256B"/>
    <w:multiLevelType w:val="hybridMultilevel"/>
    <w:tmpl w:val="507895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84B90"/>
    <w:multiLevelType w:val="hybridMultilevel"/>
    <w:tmpl w:val="402E8872"/>
    <w:lvl w:ilvl="0" w:tplc="041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2EF"/>
    <w:rsid w:val="000278A8"/>
    <w:rsid w:val="00041B50"/>
    <w:rsid w:val="000560F6"/>
    <w:rsid w:val="000605EE"/>
    <w:rsid w:val="00066FD1"/>
    <w:rsid w:val="00106B60"/>
    <w:rsid w:val="001652A7"/>
    <w:rsid w:val="00171FF7"/>
    <w:rsid w:val="00191807"/>
    <w:rsid w:val="00251930"/>
    <w:rsid w:val="002B32A8"/>
    <w:rsid w:val="002E057A"/>
    <w:rsid w:val="002E4B21"/>
    <w:rsid w:val="00345B99"/>
    <w:rsid w:val="00355C66"/>
    <w:rsid w:val="003621E6"/>
    <w:rsid w:val="0036546E"/>
    <w:rsid w:val="00371896"/>
    <w:rsid w:val="003819FC"/>
    <w:rsid w:val="003D0F48"/>
    <w:rsid w:val="003D2C87"/>
    <w:rsid w:val="003D4E99"/>
    <w:rsid w:val="00401543"/>
    <w:rsid w:val="00421537"/>
    <w:rsid w:val="00454718"/>
    <w:rsid w:val="00463730"/>
    <w:rsid w:val="004952F5"/>
    <w:rsid w:val="004C21F4"/>
    <w:rsid w:val="004E4DD2"/>
    <w:rsid w:val="00510C86"/>
    <w:rsid w:val="00526535"/>
    <w:rsid w:val="00535D8E"/>
    <w:rsid w:val="00537027"/>
    <w:rsid w:val="0056174E"/>
    <w:rsid w:val="00563271"/>
    <w:rsid w:val="00582B19"/>
    <w:rsid w:val="005D3397"/>
    <w:rsid w:val="005D773B"/>
    <w:rsid w:val="00654D70"/>
    <w:rsid w:val="006D4AAC"/>
    <w:rsid w:val="006E6F30"/>
    <w:rsid w:val="00700E20"/>
    <w:rsid w:val="007052E0"/>
    <w:rsid w:val="00724471"/>
    <w:rsid w:val="00790557"/>
    <w:rsid w:val="00791DDC"/>
    <w:rsid w:val="007C59AF"/>
    <w:rsid w:val="008071A1"/>
    <w:rsid w:val="0080754E"/>
    <w:rsid w:val="008148FD"/>
    <w:rsid w:val="00855668"/>
    <w:rsid w:val="008710E2"/>
    <w:rsid w:val="008756B5"/>
    <w:rsid w:val="008A65CC"/>
    <w:rsid w:val="008E0EF4"/>
    <w:rsid w:val="008E4345"/>
    <w:rsid w:val="008F2324"/>
    <w:rsid w:val="008F31F2"/>
    <w:rsid w:val="009057AE"/>
    <w:rsid w:val="00933D72"/>
    <w:rsid w:val="00945D3C"/>
    <w:rsid w:val="00961786"/>
    <w:rsid w:val="00986EAE"/>
    <w:rsid w:val="00995AB7"/>
    <w:rsid w:val="009A6D81"/>
    <w:rsid w:val="00A04CFA"/>
    <w:rsid w:val="00A410F8"/>
    <w:rsid w:val="00A479A5"/>
    <w:rsid w:val="00A94C92"/>
    <w:rsid w:val="00AA6374"/>
    <w:rsid w:val="00AB2054"/>
    <w:rsid w:val="00AB50E7"/>
    <w:rsid w:val="00AC5E19"/>
    <w:rsid w:val="00B47690"/>
    <w:rsid w:val="00B80257"/>
    <w:rsid w:val="00BA47E5"/>
    <w:rsid w:val="00BA7C8F"/>
    <w:rsid w:val="00BE5442"/>
    <w:rsid w:val="00BF023D"/>
    <w:rsid w:val="00C33843"/>
    <w:rsid w:val="00C55003"/>
    <w:rsid w:val="00C83B7F"/>
    <w:rsid w:val="00C95992"/>
    <w:rsid w:val="00CB3242"/>
    <w:rsid w:val="00CF6346"/>
    <w:rsid w:val="00D03CC3"/>
    <w:rsid w:val="00D15565"/>
    <w:rsid w:val="00D3429D"/>
    <w:rsid w:val="00D6154D"/>
    <w:rsid w:val="00D90026"/>
    <w:rsid w:val="00D97BFD"/>
    <w:rsid w:val="00DE7535"/>
    <w:rsid w:val="00DF0386"/>
    <w:rsid w:val="00E202EF"/>
    <w:rsid w:val="00E40ACD"/>
    <w:rsid w:val="00E6438A"/>
    <w:rsid w:val="00E77A72"/>
    <w:rsid w:val="00E81411"/>
    <w:rsid w:val="00E8268F"/>
    <w:rsid w:val="00EB6BCC"/>
    <w:rsid w:val="00ED5346"/>
    <w:rsid w:val="00ED6C93"/>
    <w:rsid w:val="00EE1F08"/>
    <w:rsid w:val="00EF2585"/>
    <w:rsid w:val="00F004CB"/>
    <w:rsid w:val="00F46A8D"/>
    <w:rsid w:val="00F919D4"/>
    <w:rsid w:val="00FA25C0"/>
    <w:rsid w:val="00FA28B2"/>
    <w:rsid w:val="00FD741C"/>
    <w:rsid w:val="00FE415D"/>
    <w:rsid w:val="00FF1173"/>
    <w:rsid w:val="00FF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700F6"/>
  <w15:docId w15:val="{5FBC9D29-73E5-4E72-80A7-E6B3C59D1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20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02E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E20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02EF"/>
  </w:style>
  <w:style w:type="paragraph" w:styleId="Podnoje">
    <w:name w:val="footer"/>
    <w:basedOn w:val="Normal"/>
    <w:link w:val="PodnojeChar"/>
    <w:uiPriority w:val="99"/>
    <w:unhideWhenUsed/>
    <w:rsid w:val="00E20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02EF"/>
  </w:style>
  <w:style w:type="table" w:styleId="Reetkatablice">
    <w:name w:val="Table Grid"/>
    <w:basedOn w:val="Obinatablica"/>
    <w:uiPriority w:val="59"/>
    <w:rsid w:val="00814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E5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E1CB0-3D41-49F4-8219-B57540D49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565</Words>
  <Characters>3223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</dc:creator>
  <cp:lastModifiedBy>PC</cp:lastModifiedBy>
  <cp:revision>31</cp:revision>
  <cp:lastPrinted>2017-11-21T09:13:00Z</cp:lastPrinted>
  <dcterms:created xsi:type="dcterms:W3CDTF">2021-10-12T13:23:00Z</dcterms:created>
  <dcterms:modified xsi:type="dcterms:W3CDTF">2026-05-04T13:11:00Z</dcterms:modified>
</cp:coreProperties>
</file>