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F1" w:rsidRDefault="00CB76C9" w:rsidP="00D65D07">
      <w:pPr>
        <w:spacing w:after="0" w:line="240" w:lineRule="auto"/>
        <w:jc w:val="both"/>
      </w:pPr>
      <w:r>
        <w:rPr>
          <w:noProof/>
          <w:lang w:val="hr-HR" w:eastAsia="hr-HR"/>
        </w:rPr>
        <w:drawing>
          <wp:inline distT="0" distB="0" distL="0" distR="0">
            <wp:extent cx="1542415" cy="420370"/>
            <wp:effectExtent l="0" t="0" r="63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420370"/>
                    </a:xfrm>
                    <a:prstGeom prst="rect">
                      <a:avLst/>
                    </a:prstGeom>
                    <a:noFill/>
                  </pic:spPr>
                </pic:pic>
              </a:graphicData>
            </a:graphic>
          </wp:inline>
        </w:drawing>
      </w:r>
      <w:r w:rsidR="001B583C">
        <w:rPr>
          <w:noProof/>
          <w:lang w:val="hr-HR" w:eastAsia="hr-HR"/>
        </w:rPr>
        <w:drawing>
          <wp:inline distT="0" distB="0" distL="0" distR="0" wp14:anchorId="64F4D762">
            <wp:extent cx="1628775" cy="428646"/>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597" cy="431757"/>
                    </a:xfrm>
                    <a:prstGeom prst="rect">
                      <a:avLst/>
                    </a:prstGeom>
                    <a:noFill/>
                  </pic:spPr>
                </pic:pic>
              </a:graphicData>
            </a:graphic>
          </wp:inline>
        </w:drawing>
      </w:r>
      <w:r w:rsidR="001B583C">
        <w:rPr>
          <w:noProof/>
          <w:lang w:val="hr-HR" w:eastAsia="hr-HR"/>
        </w:rPr>
        <w:drawing>
          <wp:inline distT="0" distB="0" distL="0" distR="0" wp14:anchorId="25B93F6B">
            <wp:extent cx="1524000" cy="61690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548" cy="625630"/>
                    </a:xfrm>
                    <a:prstGeom prst="rect">
                      <a:avLst/>
                    </a:prstGeom>
                    <a:noFill/>
                  </pic:spPr>
                </pic:pic>
              </a:graphicData>
            </a:graphic>
          </wp:inline>
        </w:drawing>
      </w:r>
    </w:p>
    <w:p w:rsidR="00D65D07" w:rsidRDefault="00D65D07" w:rsidP="00D65D07">
      <w:pPr>
        <w:spacing w:after="0" w:line="240" w:lineRule="auto"/>
        <w:jc w:val="both"/>
        <w:rPr>
          <w:rFonts w:ascii="Times New Roman" w:hAnsi="Times New Roman" w:cs="Times New Roman"/>
          <w:b/>
          <w:bCs/>
          <w:sz w:val="24"/>
          <w:szCs w:val="24"/>
        </w:rPr>
      </w:pPr>
    </w:p>
    <w:p w:rsidR="001B583C" w:rsidRDefault="00B77418" w:rsidP="001B583C">
      <w:pPr>
        <w:spacing w:after="0" w:line="240" w:lineRule="auto"/>
        <w:jc w:val="both"/>
        <w:rPr>
          <w:rFonts w:ascii="Times New Roman" w:hAnsi="Times New Roman" w:cs="Times New Roman"/>
          <w:sz w:val="24"/>
          <w:szCs w:val="24"/>
        </w:rPr>
      </w:pPr>
      <w:r w:rsidRPr="00F479DF">
        <w:rPr>
          <w:rFonts w:ascii="Times New Roman" w:hAnsi="Times New Roman" w:cs="Times New Roman"/>
          <w:b/>
          <w:bCs/>
          <w:sz w:val="24"/>
          <w:szCs w:val="24"/>
        </w:rPr>
        <w:t>Sending organization:</w:t>
      </w:r>
      <w:r>
        <w:rPr>
          <w:rFonts w:ascii="Times New Roman" w:hAnsi="Times New Roman" w:cs="Times New Roman"/>
          <w:b/>
          <w:bCs/>
          <w:sz w:val="24"/>
          <w:szCs w:val="24"/>
        </w:rPr>
        <w:tab/>
      </w:r>
      <w:r w:rsidR="001B583C">
        <w:rPr>
          <w:rFonts w:ascii="Times New Roman" w:hAnsi="Times New Roman" w:cs="Times New Roman"/>
          <w:sz w:val="24"/>
          <w:szCs w:val="24"/>
        </w:rPr>
        <w:t>Škola za medicinske sestre Mlinarska</w:t>
      </w:r>
      <w:r w:rsidR="001B583C" w:rsidRPr="00580262">
        <w:rPr>
          <w:rFonts w:ascii="Times New Roman" w:hAnsi="Times New Roman" w:cs="Times New Roman"/>
          <w:sz w:val="24"/>
          <w:szCs w:val="24"/>
        </w:rPr>
        <w:t xml:space="preserve">, </w:t>
      </w:r>
    </w:p>
    <w:p w:rsidR="00B77418" w:rsidRPr="00580262" w:rsidRDefault="001B583C" w:rsidP="001B583C">
      <w:pPr>
        <w:spacing w:after="0" w:line="240" w:lineRule="auto"/>
        <w:ind w:left="2124" w:firstLine="708"/>
        <w:jc w:val="both"/>
        <w:rPr>
          <w:rFonts w:ascii="Times New Roman" w:hAnsi="Times New Roman" w:cs="Times New Roman"/>
          <w:sz w:val="24"/>
          <w:szCs w:val="24"/>
        </w:rPr>
      </w:pPr>
      <w:r w:rsidRPr="0025364B">
        <w:rPr>
          <w:rFonts w:ascii="Times New Roman" w:hAnsi="Times New Roman" w:cs="Times New Roman"/>
          <w:sz w:val="24"/>
          <w:szCs w:val="24"/>
        </w:rPr>
        <w:t xml:space="preserve">Mlinarska cesta 34, </w:t>
      </w:r>
      <w:r>
        <w:rPr>
          <w:rFonts w:ascii="Times New Roman" w:hAnsi="Times New Roman" w:cs="Times New Roman"/>
          <w:sz w:val="24"/>
          <w:szCs w:val="24"/>
        </w:rPr>
        <w:t>10000 Zagreb, Croatia</w:t>
      </w:r>
    </w:p>
    <w:p w:rsidR="00B77418" w:rsidRDefault="00B77418" w:rsidP="00B77418">
      <w:pPr>
        <w:spacing w:after="0" w:line="240" w:lineRule="auto"/>
        <w:jc w:val="both"/>
        <w:rPr>
          <w:rFonts w:ascii="Times New Roman" w:hAnsi="Times New Roman" w:cs="Times New Roman"/>
          <w:b/>
          <w:bCs/>
          <w:sz w:val="24"/>
          <w:szCs w:val="24"/>
        </w:rPr>
      </w:pPr>
    </w:p>
    <w:p w:rsidR="00701C21" w:rsidRPr="00631F87" w:rsidRDefault="00B77418" w:rsidP="001B583C">
      <w:pPr>
        <w:spacing w:after="0" w:line="240" w:lineRule="auto"/>
        <w:jc w:val="both"/>
        <w:rPr>
          <w:rFonts w:ascii="Times New Roman" w:hAnsi="Times New Roman" w:cs="Times New Roman"/>
          <w:color w:val="000000"/>
          <w:sz w:val="24"/>
          <w:szCs w:val="24"/>
        </w:rPr>
      </w:pPr>
      <w:r>
        <w:rPr>
          <w:rFonts w:ascii="Times New Roman" w:hAnsi="Times New Roman" w:cs="Times New Roman"/>
          <w:b/>
          <w:bCs/>
          <w:sz w:val="24"/>
          <w:szCs w:val="24"/>
        </w:rPr>
        <w:t>H</w:t>
      </w:r>
      <w:r w:rsidRPr="00F479DF">
        <w:rPr>
          <w:rFonts w:ascii="Times New Roman" w:hAnsi="Times New Roman" w:cs="Times New Roman"/>
          <w:b/>
          <w:bCs/>
          <w:sz w:val="24"/>
          <w:szCs w:val="24"/>
        </w:rPr>
        <w:t>ost organization</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sidR="001B583C" w:rsidRPr="00631F87">
        <w:rPr>
          <w:rFonts w:ascii="Times New Roman" w:hAnsi="Times New Roman" w:cs="Times New Roman"/>
          <w:color w:val="000000"/>
          <w:sz w:val="24"/>
          <w:szCs w:val="24"/>
        </w:rPr>
        <w:t xml:space="preserve">RKU - Universitäts- und Rehabilitationskliniken Ulm, </w:t>
      </w:r>
    </w:p>
    <w:p w:rsidR="00B77418" w:rsidRPr="00631F87" w:rsidRDefault="00701C21" w:rsidP="001B583C">
      <w:pPr>
        <w:spacing w:after="0" w:line="240" w:lineRule="auto"/>
        <w:jc w:val="both"/>
        <w:rPr>
          <w:rFonts w:ascii="Times New Roman" w:hAnsi="Times New Roman" w:cs="Times New Roman"/>
          <w:color w:val="000000"/>
          <w:sz w:val="24"/>
          <w:szCs w:val="24"/>
        </w:rPr>
      </w:pPr>
      <w:r w:rsidRPr="00631F87">
        <w:rPr>
          <w:rFonts w:ascii="Arial Narrow" w:hAnsi="Arial Narrow" w:cs="Arial"/>
          <w:color w:val="000000"/>
          <w:sz w:val="24"/>
          <w:szCs w:val="24"/>
        </w:rPr>
        <w:t xml:space="preserve">                        </w:t>
      </w:r>
      <w:r w:rsidR="00631F87">
        <w:rPr>
          <w:rFonts w:ascii="Arial Narrow" w:hAnsi="Arial Narrow" w:cs="Arial"/>
          <w:color w:val="000000"/>
          <w:sz w:val="24"/>
          <w:szCs w:val="24"/>
        </w:rPr>
        <w:t xml:space="preserve">                            </w:t>
      </w:r>
      <w:r w:rsidR="001B583C" w:rsidRPr="00631F87">
        <w:rPr>
          <w:rFonts w:ascii="Times New Roman" w:hAnsi="Times New Roman" w:cs="Times New Roman"/>
          <w:color w:val="000000"/>
          <w:sz w:val="24"/>
          <w:szCs w:val="24"/>
        </w:rPr>
        <w:t>Oberer Eselsberg 45, 89081 Ulm, Germany</w:t>
      </w:r>
    </w:p>
    <w:p w:rsidR="008511C2" w:rsidRDefault="008511C2" w:rsidP="00D65D07">
      <w:pPr>
        <w:spacing w:after="0" w:line="240" w:lineRule="auto"/>
        <w:jc w:val="both"/>
        <w:rPr>
          <w:rFonts w:ascii="Times New Roman" w:hAnsi="Times New Roman" w:cs="Times New Roman"/>
          <w:b/>
          <w:sz w:val="24"/>
          <w:szCs w:val="24"/>
        </w:rPr>
      </w:pPr>
    </w:p>
    <w:p w:rsidR="00CB76C9" w:rsidRDefault="00B77418" w:rsidP="00B77418">
      <w:pPr>
        <w:rPr>
          <w:rFonts w:ascii="Times New Roman" w:hAnsi="Times New Roman" w:cs="Times New Roman"/>
          <w:bCs/>
          <w:sz w:val="24"/>
          <w:szCs w:val="24"/>
        </w:rPr>
      </w:pPr>
      <w:r w:rsidRPr="00701C21">
        <w:rPr>
          <w:rFonts w:ascii="Times New Roman" w:hAnsi="Times New Roman" w:cs="Times New Roman"/>
          <w:b/>
          <w:bCs/>
          <w:sz w:val="24"/>
          <w:szCs w:val="24"/>
        </w:rPr>
        <w:t>Project number:</w:t>
      </w:r>
      <w:r>
        <w:rPr>
          <w:rFonts w:ascii="Times New Roman" w:hAnsi="Times New Roman" w:cs="Times New Roman"/>
          <w:bCs/>
          <w:sz w:val="24"/>
          <w:szCs w:val="24"/>
        </w:rPr>
        <w:tab/>
      </w:r>
      <w:r>
        <w:rPr>
          <w:rFonts w:ascii="Times New Roman" w:hAnsi="Times New Roman" w:cs="Times New Roman"/>
          <w:bCs/>
          <w:sz w:val="24"/>
          <w:szCs w:val="24"/>
        </w:rPr>
        <w:tab/>
      </w:r>
      <w:r w:rsidR="001B583C" w:rsidRPr="001B583C">
        <w:rPr>
          <w:rFonts w:ascii="Times New Roman" w:hAnsi="Times New Roman" w:cs="Times New Roman"/>
          <w:bCs/>
          <w:sz w:val="24"/>
          <w:szCs w:val="24"/>
        </w:rPr>
        <w:t>2021-1-HR01-KA121-VET-000058068</w:t>
      </w:r>
    </w:p>
    <w:p w:rsidR="00701C21" w:rsidRPr="00B77418" w:rsidRDefault="00701C21" w:rsidP="00B77418">
      <w:pPr>
        <w:rPr>
          <w:rFonts w:ascii="Times New Roman" w:hAnsi="Times New Roman" w:cs="Times New Roman"/>
          <w:bCs/>
          <w:sz w:val="24"/>
          <w:szCs w:val="24"/>
        </w:rPr>
      </w:pPr>
    </w:p>
    <w:p w:rsidR="00B77418" w:rsidRPr="00606854" w:rsidRDefault="00B77418" w:rsidP="00631F87">
      <w:pPr>
        <w:spacing w:after="0" w:line="360" w:lineRule="auto"/>
        <w:jc w:val="center"/>
        <w:rPr>
          <w:rFonts w:ascii="Times New Roman" w:hAnsi="Times New Roman" w:cs="Times New Roman"/>
          <w:b/>
          <w:sz w:val="28"/>
          <w:szCs w:val="28"/>
        </w:rPr>
      </w:pPr>
      <w:r w:rsidRPr="00606854">
        <w:rPr>
          <w:rFonts w:ascii="Times New Roman" w:hAnsi="Times New Roman" w:cs="Times New Roman"/>
          <w:b/>
          <w:sz w:val="28"/>
          <w:szCs w:val="28"/>
        </w:rPr>
        <w:t>Work program of participants in employment mobility</w:t>
      </w:r>
      <w:r w:rsidR="007D0134" w:rsidRPr="00606854">
        <w:rPr>
          <w:rFonts w:ascii="Times New Roman" w:hAnsi="Times New Roman" w:cs="Times New Roman"/>
          <w:b/>
          <w:sz w:val="28"/>
          <w:szCs w:val="28"/>
        </w:rPr>
        <w:t xml:space="preserve"> </w:t>
      </w:r>
      <w:r w:rsidR="00631F87" w:rsidRPr="00606854">
        <w:rPr>
          <w:rFonts w:ascii="Times New Roman" w:hAnsi="Times New Roman" w:cs="Times New Roman"/>
          <w:b/>
          <w:sz w:val="28"/>
          <w:szCs w:val="28"/>
        </w:rPr>
        <w:t>in the Erasmus+ program</w:t>
      </w:r>
    </w:p>
    <w:p w:rsidR="001B583C" w:rsidRPr="001B583C" w:rsidRDefault="001B583C" w:rsidP="00D65D07">
      <w:pPr>
        <w:spacing w:after="0" w:line="240" w:lineRule="auto"/>
        <w:jc w:val="both"/>
        <w:rPr>
          <w:rFonts w:ascii="Times New Roman" w:hAnsi="Times New Roman" w:cs="Times New Roman"/>
          <w:sz w:val="24"/>
          <w:szCs w:val="24"/>
        </w:rPr>
      </w:pPr>
    </w:p>
    <w:p w:rsidR="00DF4ECB" w:rsidRDefault="00B77418" w:rsidP="00B77418">
      <w:pPr>
        <w:spacing w:after="0" w:line="240" w:lineRule="auto"/>
        <w:jc w:val="both"/>
        <w:rPr>
          <w:rFonts w:ascii="Times New Roman" w:hAnsi="Times New Roman" w:cs="Times New Roman"/>
          <w:b/>
          <w:sz w:val="24"/>
          <w:szCs w:val="24"/>
        </w:rPr>
      </w:pPr>
      <w:r w:rsidRPr="00B77418">
        <w:rPr>
          <w:rFonts w:ascii="Times New Roman" w:hAnsi="Times New Roman" w:cs="Times New Roman"/>
          <w:b/>
          <w:sz w:val="24"/>
          <w:szCs w:val="24"/>
        </w:rPr>
        <w:t>Mobility participant</w:t>
      </w:r>
      <w:r w:rsidR="00DF4ECB" w:rsidRPr="00986486">
        <w:rPr>
          <w:rFonts w:ascii="Times New Roman" w:hAnsi="Times New Roman" w:cs="Times New Roman"/>
          <w:sz w:val="24"/>
          <w:szCs w:val="24"/>
        </w:rPr>
        <w:t>:</w:t>
      </w:r>
      <w:r w:rsidR="00DF4ECB">
        <w:rPr>
          <w:rFonts w:ascii="Times New Roman" w:hAnsi="Times New Roman" w:cs="Times New Roman"/>
          <w:b/>
          <w:sz w:val="24"/>
          <w:szCs w:val="24"/>
        </w:rPr>
        <w:t xml:space="preserve"> </w:t>
      </w:r>
      <w:r w:rsidR="00701C21">
        <w:rPr>
          <w:rFonts w:ascii="Times New Roman" w:hAnsi="Times New Roman" w:cs="Times New Roman"/>
          <w:b/>
          <w:sz w:val="24"/>
          <w:szCs w:val="24"/>
        </w:rPr>
        <w:t xml:space="preserve"> </w:t>
      </w:r>
      <w:r w:rsidR="00837DE3">
        <w:rPr>
          <w:rFonts w:ascii="Times New Roman" w:hAnsi="Times New Roman" w:cs="Times New Roman"/>
          <w:b/>
          <w:sz w:val="24"/>
          <w:szCs w:val="24"/>
        </w:rPr>
        <w:tab/>
      </w:r>
      <w:r>
        <w:rPr>
          <w:rFonts w:ascii="Times New Roman" w:hAnsi="Times New Roman" w:cs="Times New Roman"/>
          <w:b/>
          <w:sz w:val="24"/>
          <w:szCs w:val="24"/>
        </w:rPr>
        <w:tab/>
      </w:r>
    </w:p>
    <w:p w:rsidR="00DA39F2" w:rsidRDefault="00701C21" w:rsidP="00D65D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Activity</w:t>
      </w:r>
      <w:r w:rsidR="00DA39F2" w:rsidRPr="00986486">
        <w:rPr>
          <w:rFonts w:ascii="Times New Roman" w:hAnsi="Times New Roman" w:cs="Times New Roman"/>
          <w:sz w:val="24"/>
          <w:szCs w:val="24"/>
        </w:rPr>
        <w:t xml:space="preserve">: </w:t>
      </w:r>
      <w:r w:rsidR="00837DE3" w:rsidRPr="00986486">
        <w:rPr>
          <w:rFonts w:ascii="Times New Roman" w:hAnsi="Times New Roman" w:cs="Times New Roman"/>
          <w:sz w:val="24"/>
          <w:szCs w:val="24"/>
        </w:rPr>
        <w:tab/>
      </w:r>
      <w:r w:rsidR="00837DE3">
        <w:rPr>
          <w:rFonts w:ascii="Times New Roman" w:hAnsi="Times New Roman" w:cs="Times New Roman"/>
          <w:b/>
          <w:sz w:val="24"/>
          <w:szCs w:val="24"/>
        </w:rPr>
        <w:tab/>
      </w:r>
      <w:r>
        <w:rPr>
          <w:rFonts w:ascii="Times New Roman" w:hAnsi="Times New Roman" w:cs="Times New Roman"/>
          <w:b/>
          <w:sz w:val="24"/>
          <w:szCs w:val="24"/>
        </w:rPr>
        <w:t xml:space="preserve">        </w:t>
      </w:r>
      <w:r w:rsidR="00F321B2">
        <w:rPr>
          <w:rFonts w:ascii="Times New Roman" w:hAnsi="Times New Roman" w:cs="Times New Roman"/>
          <w:b/>
          <w:sz w:val="24"/>
          <w:szCs w:val="24"/>
        </w:rPr>
        <w:t>Job shadowing</w:t>
      </w:r>
    </w:p>
    <w:p w:rsidR="00DA39F2" w:rsidRDefault="00B77418"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B77418">
        <w:rPr>
          <w:rFonts w:ascii="Times New Roman" w:hAnsi="Times New Roman" w:cs="Times New Roman"/>
          <w:b/>
          <w:sz w:val="24"/>
          <w:szCs w:val="24"/>
        </w:rPr>
        <w:t>ate of mobility</w:t>
      </w:r>
      <w:r w:rsidR="0074367B" w:rsidRPr="00986486">
        <w:rPr>
          <w:rFonts w:ascii="Times New Roman" w:hAnsi="Times New Roman" w:cs="Times New Roman"/>
          <w:sz w:val="24"/>
          <w:szCs w:val="24"/>
        </w:rPr>
        <w:t>:</w:t>
      </w:r>
      <w:r w:rsidR="00701C21">
        <w:rPr>
          <w:rFonts w:ascii="Times New Roman" w:hAnsi="Times New Roman" w:cs="Times New Roman"/>
          <w:sz w:val="24"/>
          <w:szCs w:val="24"/>
        </w:rPr>
        <w:t xml:space="preserve">               </w:t>
      </w:r>
      <w:r w:rsidR="00701C21">
        <w:rPr>
          <w:rFonts w:ascii="Times New Roman" w:hAnsi="Times New Roman" w:cs="Times New Roman"/>
          <w:b/>
          <w:sz w:val="24"/>
          <w:szCs w:val="24"/>
        </w:rPr>
        <w:t>08.-12.5.</w:t>
      </w:r>
      <w:r>
        <w:rPr>
          <w:rFonts w:ascii="Times New Roman" w:hAnsi="Times New Roman" w:cs="Times New Roman"/>
          <w:b/>
          <w:sz w:val="24"/>
          <w:szCs w:val="24"/>
        </w:rPr>
        <w:t>2023</w:t>
      </w:r>
      <w:r w:rsidR="00701C21">
        <w:rPr>
          <w:rFonts w:ascii="Times New Roman" w:hAnsi="Times New Roman" w:cs="Times New Roman"/>
          <w:b/>
          <w:sz w:val="24"/>
          <w:szCs w:val="24"/>
        </w:rPr>
        <w:t>.</w:t>
      </w:r>
    </w:p>
    <w:p w:rsidR="00701C21" w:rsidRDefault="00701C21" w:rsidP="00B77418">
      <w:pPr>
        <w:spacing w:after="0" w:line="240" w:lineRule="auto"/>
        <w:jc w:val="both"/>
        <w:rPr>
          <w:rFonts w:ascii="Times New Roman" w:hAnsi="Times New Roman" w:cs="Times New Roman"/>
          <w:b/>
          <w:sz w:val="24"/>
          <w:szCs w:val="24"/>
        </w:rPr>
      </w:pPr>
    </w:p>
    <w:p w:rsidR="00BA70B1" w:rsidRDefault="00BA70B1" w:rsidP="00B77418">
      <w:pPr>
        <w:spacing w:after="0" w:line="240" w:lineRule="auto"/>
        <w:jc w:val="both"/>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1555"/>
        <w:gridCol w:w="3969"/>
        <w:gridCol w:w="3538"/>
      </w:tblGrid>
      <w:tr w:rsidR="00BA70B1" w:rsidTr="00C75AF0">
        <w:tc>
          <w:tcPr>
            <w:tcW w:w="9062" w:type="dxa"/>
            <w:gridSpan w:val="3"/>
          </w:tcPr>
          <w:p w:rsidR="00BA70B1" w:rsidRPr="00606854" w:rsidRDefault="00BC4CE8" w:rsidP="00BA70B1">
            <w:pPr>
              <w:spacing w:after="0" w:line="240" w:lineRule="auto"/>
              <w:jc w:val="center"/>
              <w:rPr>
                <w:rFonts w:ascii="Times New Roman" w:hAnsi="Times New Roman" w:cs="Times New Roman"/>
                <w:b/>
                <w:sz w:val="24"/>
                <w:szCs w:val="24"/>
              </w:rPr>
            </w:pPr>
            <w:r w:rsidRPr="00606854">
              <w:rPr>
                <w:rFonts w:ascii="Times New Roman" w:hAnsi="Times New Roman" w:cs="Times New Roman"/>
                <w:b/>
                <w:sz w:val="24"/>
                <w:szCs w:val="24"/>
              </w:rPr>
              <w:t>Sunday</w:t>
            </w:r>
            <w:r w:rsidR="00BA70B1" w:rsidRPr="00606854">
              <w:rPr>
                <w:rFonts w:ascii="Times New Roman" w:hAnsi="Times New Roman" w:cs="Times New Roman"/>
                <w:b/>
                <w:sz w:val="24"/>
                <w:szCs w:val="24"/>
              </w:rPr>
              <w:t xml:space="preserve"> 7.5.2023.</w:t>
            </w:r>
          </w:p>
        </w:tc>
      </w:tr>
      <w:tr w:rsidR="00BA70B1" w:rsidTr="00BA70B1">
        <w:tc>
          <w:tcPr>
            <w:tcW w:w="1555" w:type="dxa"/>
          </w:tcPr>
          <w:p w:rsidR="00BA70B1" w:rsidRPr="00BA70B1" w:rsidRDefault="00BA70B1" w:rsidP="00BA70B1">
            <w:pPr>
              <w:jc w:val="center"/>
              <w:rPr>
                <w:b/>
              </w:rPr>
            </w:pPr>
            <w:r w:rsidRPr="00BA70B1">
              <w:rPr>
                <w:b/>
              </w:rPr>
              <w:t>Time</w:t>
            </w:r>
          </w:p>
        </w:tc>
        <w:tc>
          <w:tcPr>
            <w:tcW w:w="3969" w:type="dxa"/>
          </w:tcPr>
          <w:p w:rsidR="00BA70B1" w:rsidRPr="00606854" w:rsidRDefault="00BA70B1" w:rsidP="00BA70B1">
            <w:pPr>
              <w:jc w:val="center"/>
              <w:rPr>
                <w:rFonts w:ascii="Times New Roman" w:hAnsi="Times New Roman" w:cs="Times New Roman"/>
                <w:b/>
              </w:rPr>
            </w:pPr>
            <w:r w:rsidRPr="00606854">
              <w:rPr>
                <w:rFonts w:ascii="Times New Roman" w:hAnsi="Times New Roman" w:cs="Times New Roman"/>
                <w:b/>
              </w:rPr>
              <w:t>Activity</w:t>
            </w:r>
          </w:p>
        </w:tc>
        <w:tc>
          <w:tcPr>
            <w:tcW w:w="3538" w:type="dxa"/>
          </w:tcPr>
          <w:p w:rsidR="00BA70B1" w:rsidRPr="00606854" w:rsidRDefault="00BA70B1" w:rsidP="00BA70B1">
            <w:pPr>
              <w:jc w:val="center"/>
              <w:rPr>
                <w:rFonts w:ascii="Times New Roman" w:hAnsi="Times New Roman" w:cs="Times New Roman"/>
                <w:b/>
              </w:rPr>
            </w:pPr>
            <w:r w:rsidRPr="00606854">
              <w:rPr>
                <w:rFonts w:ascii="Times New Roman" w:hAnsi="Times New Roman" w:cs="Times New Roman"/>
                <w:b/>
              </w:rPr>
              <w:t>Learning outcomes</w:t>
            </w:r>
          </w:p>
        </w:tc>
      </w:tr>
      <w:tr w:rsidR="00BA70B1" w:rsidTr="00BA70B1">
        <w:tc>
          <w:tcPr>
            <w:tcW w:w="1555" w:type="dxa"/>
          </w:tcPr>
          <w:p w:rsidR="00BA70B1" w:rsidRDefault="00BA70B1" w:rsidP="00B77418">
            <w:pPr>
              <w:spacing w:after="0" w:line="240" w:lineRule="auto"/>
              <w:jc w:val="both"/>
              <w:rPr>
                <w:rFonts w:ascii="Times New Roman" w:hAnsi="Times New Roman" w:cs="Times New Roman"/>
                <w:b/>
                <w:sz w:val="24"/>
                <w:szCs w:val="24"/>
              </w:rPr>
            </w:pPr>
          </w:p>
        </w:tc>
        <w:tc>
          <w:tcPr>
            <w:tcW w:w="3969" w:type="dxa"/>
          </w:tcPr>
          <w:p w:rsidR="00BA70B1" w:rsidRPr="00606854" w:rsidRDefault="00BA70B1" w:rsidP="00606854">
            <w:pPr>
              <w:spacing w:after="0" w:line="240" w:lineRule="auto"/>
              <w:jc w:val="both"/>
              <w:rPr>
                <w:rFonts w:ascii="Times New Roman" w:hAnsi="Times New Roman" w:cs="Times New Roman"/>
                <w:sz w:val="24"/>
                <w:szCs w:val="24"/>
              </w:rPr>
            </w:pPr>
            <w:r w:rsidRPr="00606854">
              <w:rPr>
                <w:rFonts w:ascii="Times New Roman" w:hAnsi="Times New Roman" w:cs="Times New Roman"/>
                <w:sz w:val="24"/>
                <w:szCs w:val="24"/>
              </w:rPr>
              <w:t xml:space="preserve">Arrival and check in at </w:t>
            </w:r>
            <w:r w:rsidR="00606854">
              <w:rPr>
                <w:rFonts w:ascii="Times New Roman" w:hAnsi="Times New Roman" w:cs="Times New Roman"/>
                <w:sz w:val="24"/>
                <w:szCs w:val="24"/>
              </w:rPr>
              <w:t>hotel</w:t>
            </w:r>
          </w:p>
        </w:tc>
        <w:tc>
          <w:tcPr>
            <w:tcW w:w="3538" w:type="dxa"/>
          </w:tcPr>
          <w:p w:rsidR="00BA70B1" w:rsidRPr="00606854" w:rsidRDefault="00BA70B1" w:rsidP="00B77418">
            <w:pPr>
              <w:spacing w:after="0" w:line="240" w:lineRule="auto"/>
              <w:jc w:val="both"/>
              <w:rPr>
                <w:rFonts w:ascii="Times New Roman" w:hAnsi="Times New Roman" w:cs="Times New Roman"/>
                <w:b/>
                <w:sz w:val="24"/>
                <w:szCs w:val="24"/>
              </w:rPr>
            </w:pPr>
          </w:p>
        </w:tc>
      </w:tr>
      <w:tr w:rsidR="00BA70B1" w:rsidTr="00E1682B">
        <w:tc>
          <w:tcPr>
            <w:tcW w:w="9062" w:type="dxa"/>
            <w:gridSpan w:val="3"/>
          </w:tcPr>
          <w:p w:rsidR="00BA70B1" w:rsidRDefault="00BA70B1" w:rsidP="00BA70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Monday 8.5.2023.</w:t>
            </w:r>
            <w:r w:rsidR="00BC4CE8">
              <w:rPr>
                <w:rFonts w:ascii="Times New Roman" w:hAnsi="Times New Roman" w:cs="Times New Roman"/>
                <w:b/>
                <w:sz w:val="24"/>
                <w:szCs w:val="24"/>
              </w:rPr>
              <w:t xml:space="preserve"> from 9:00 a.m. - </w:t>
            </w:r>
            <w:r w:rsidR="00606854">
              <w:rPr>
                <w:rFonts w:ascii="Times New Roman" w:hAnsi="Times New Roman" w:cs="Times New Roman"/>
                <w:b/>
                <w:sz w:val="24"/>
                <w:szCs w:val="24"/>
              </w:rPr>
              <w:t>15:0</w:t>
            </w:r>
            <w:r w:rsidR="00BC4CE8" w:rsidRPr="00BC4CE8">
              <w:rPr>
                <w:rFonts w:ascii="Times New Roman" w:hAnsi="Times New Roman" w:cs="Times New Roman"/>
                <w:b/>
                <w:sz w:val="24"/>
                <w:szCs w:val="24"/>
              </w:rPr>
              <w:t>0 p.m</w:t>
            </w:r>
            <w:r w:rsidR="00BC4CE8">
              <w:rPr>
                <w:rFonts w:ascii="Times New Roman" w:hAnsi="Times New Roman" w:cs="Times New Roman"/>
                <w:b/>
                <w:sz w:val="24"/>
                <w:szCs w:val="24"/>
              </w:rPr>
              <w:t>.</w:t>
            </w:r>
          </w:p>
        </w:tc>
      </w:tr>
      <w:tr w:rsidR="00BA70B1" w:rsidTr="00BA70B1">
        <w:tc>
          <w:tcPr>
            <w:tcW w:w="1555" w:type="dxa"/>
          </w:tcPr>
          <w:p w:rsidR="00BA70B1" w:rsidRDefault="00606854"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9:00</w:t>
            </w: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10:30</w:t>
            </w: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13:30</w:t>
            </w:r>
          </w:p>
        </w:tc>
        <w:tc>
          <w:tcPr>
            <w:tcW w:w="3969" w:type="dxa"/>
          </w:tcPr>
          <w:p w:rsidR="00BA70B1" w:rsidRPr="00BA70B1" w:rsidRDefault="00BA70B1" w:rsidP="00BA70B1">
            <w:pPr>
              <w:spacing w:after="0" w:line="240" w:lineRule="auto"/>
              <w:jc w:val="both"/>
              <w:rPr>
                <w:rFonts w:ascii="Times New Roman" w:hAnsi="Times New Roman" w:cs="Times New Roman"/>
                <w:sz w:val="24"/>
                <w:szCs w:val="24"/>
              </w:rPr>
            </w:pPr>
            <w:r w:rsidRPr="00BA70B1">
              <w:rPr>
                <w:rFonts w:ascii="Times New Roman" w:hAnsi="Times New Roman" w:cs="Times New Roman"/>
                <w:sz w:val="24"/>
                <w:szCs w:val="24"/>
              </w:rPr>
              <w:lastRenderedPageBreak/>
              <w:t>Welcome meeting:</w:t>
            </w:r>
          </w:p>
          <w:p w:rsidR="00BA70B1" w:rsidRPr="00BA70B1" w:rsidRDefault="00BA70B1" w:rsidP="00BA70B1">
            <w:pPr>
              <w:spacing w:after="0" w:line="240" w:lineRule="auto"/>
              <w:jc w:val="both"/>
              <w:rPr>
                <w:rFonts w:ascii="Times New Roman" w:hAnsi="Times New Roman" w:cs="Times New Roman"/>
                <w:sz w:val="24"/>
                <w:szCs w:val="24"/>
              </w:rPr>
            </w:pPr>
            <w:r w:rsidRPr="00BA70B1">
              <w:rPr>
                <w:rFonts w:ascii="Times New Roman" w:hAnsi="Times New Roman" w:cs="Times New Roman"/>
                <w:sz w:val="24"/>
                <w:szCs w:val="24"/>
              </w:rPr>
              <w:t xml:space="preserve">• presentation of the agenda </w:t>
            </w:r>
          </w:p>
          <w:p w:rsidR="00BA70B1" w:rsidRPr="00BA70B1" w:rsidRDefault="00BA70B1" w:rsidP="00BA70B1">
            <w:pPr>
              <w:spacing w:after="0" w:line="240" w:lineRule="auto"/>
              <w:jc w:val="both"/>
              <w:rPr>
                <w:rFonts w:ascii="Times New Roman" w:hAnsi="Times New Roman" w:cs="Times New Roman"/>
                <w:sz w:val="24"/>
                <w:szCs w:val="24"/>
              </w:rPr>
            </w:pPr>
            <w:r w:rsidRPr="00BA70B1">
              <w:rPr>
                <w:rFonts w:ascii="Times New Roman" w:hAnsi="Times New Roman" w:cs="Times New Roman"/>
                <w:sz w:val="24"/>
                <w:szCs w:val="24"/>
              </w:rPr>
              <w:t xml:space="preserve">• ironing out all the logistic details </w:t>
            </w: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A70B1" w:rsidRDefault="00BA70B1" w:rsidP="00BA70B1">
            <w:pPr>
              <w:spacing w:after="0" w:line="240" w:lineRule="auto"/>
              <w:jc w:val="both"/>
              <w:rPr>
                <w:rFonts w:ascii="Times New Roman" w:hAnsi="Times New Roman" w:cs="Times New Roman"/>
                <w:sz w:val="24"/>
                <w:szCs w:val="24"/>
              </w:rPr>
            </w:pPr>
          </w:p>
          <w:p w:rsidR="00BC4CE8" w:rsidRDefault="00BC4CE8" w:rsidP="00BA70B1">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Presentation of the hospital</w:t>
            </w:r>
            <w:r>
              <w:rPr>
                <w:rFonts w:ascii="Times New Roman" w:hAnsi="Times New Roman" w:cs="Times New Roman"/>
                <w:sz w:val="24"/>
                <w:szCs w:val="24"/>
              </w:rPr>
              <w:t>:</w:t>
            </w:r>
          </w:p>
          <w:p w:rsidR="00BC4CE8" w:rsidRDefault="00BC4CE8" w:rsidP="00BC4CE8">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Tour of the hospital</w:t>
            </w:r>
          </w:p>
          <w:p w:rsidR="00BC4CE8" w:rsidRDefault="00BC4CE8" w:rsidP="00BC4CE8">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Tour of Neurology Department</w:t>
            </w:r>
          </w:p>
          <w:p w:rsidR="00BC4CE8" w:rsidRPr="00BC4CE8" w:rsidRDefault="00BC4CE8" w:rsidP="00BC4CE8">
            <w:pPr>
              <w:spacing w:after="0" w:line="240" w:lineRule="auto"/>
              <w:ind w:left="360"/>
              <w:jc w:val="both"/>
              <w:rPr>
                <w:rFonts w:ascii="Times New Roman" w:hAnsi="Times New Roman" w:cs="Times New Roman"/>
                <w:sz w:val="24"/>
                <w:szCs w:val="24"/>
              </w:rPr>
            </w:pPr>
            <w:r w:rsidRPr="00BC4CE8">
              <w:rPr>
                <w:rFonts w:ascii="Times New Roman" w:hAnsi="Times New Roman" w:cs="Times New Roman"/>
                <w:sz w:val="24"/>
                <w:szCs w:val="24"/>
              </w:rPr>
              <w:br/>
            </w:r>
          </w:p>
          <w:p w:rsidR="00BA70B1" w:rsidRDefault="00BA70B1"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p w:rsidR="00BC4CE8" w:rsidRDefault="00BC4CE8" w:rsidP="00BA70B1">
            <w:pPr>
              <w:spacing w:after="0" w:line="240" w:lineRule="auto"/>
              <w:jc w:val="both"/>
              <w:rPr>
                <w:rFonts w:ascii="Times New Roman" w:hAnsi="Times New Roman" w:cs="Times New Roman"/>
                <w:b/>
                <w:sz w:val="24"/>
                <w:szCs w:val="24"/>
              </w:rPr>
            </w:pPr>
          </w:p>
        </w:tc>
        <w:tc>
          <w:tcPr>
            <w:tcW w:w="3538" w:type="dxa"/>
          </w:tcPr>
          <w:p w:rsidR="00BA70B1" w:rsidRDefault="00BA70B1" w:rsidP="00B77418">
            <w:pPr>
              <w:spacing w:after="0" w:line="240" w:lineRule="auto"/>
              <w:jc w:val="both"/>
              <w:rPr>
                <w:rFonts w:ascii="Times New Roman" w:hAnsi="Times New Roman" w:cs="Times New Roman"/>
                <w:sz w:val="24"/>
                <w:szCs w:val="24"/>
              </w:rPr>
            </w:pPr>
            <w:r w:rsidRPr="00BA70B1">
              <w:rPr>
                <w:rFonts w:ascii="Times New Roman" w:hAnsi="Times New Roman" w:cs="Times New Roman"/>
                <w:sz w:val="24"/>
                <w:szCs w:val="24"/>
              </w:rPr>
              <w:lastRenderedPageBreak/>
              <w:t>Getting to know participants with the hospital administration and the host organization. Getting to know the health system and the education of nurses in Germany with Birgit Feil, Pflegedirektion and Michaela Hansen, Berufsfachschule Pflege. Comparison of the above with Croatian.</w:t>
            </w:r>
          </w:p>
          <w:p w:rsidR="00BC4CE8" w:rsidRPr="00BC4CE8"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Presentation of the hospital and introduction to the educational program in the hospital that they have with nursing students. Comparison of the teaching content that is realized in the hospital, the way of realization of clinical exercises and teaching time with the mentors at the clinic and the nurse in charge of educating students.</w:t>
            </w:r>
          </w:p>
          <w:p w:rsidR="00BC4CE8"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lastRenderedPageBreak/>
              <w:t>Tour of the hospital and introduction to the neurology department.</w:t>
            </w:r>
          </w:p>
          <w:p w:rsidR="00BC4CE8" w:rsidRDefault="00BC4CE8" w:rsidP="00BC4CE8">
            <w:pPr>
              <w:spacing w:after="0" w:line="240" w:lineRule="auto"/>
              <w:jc w:val="both"/>
              <w:rPr>
                <w:rFonts w:ascii="Times New Roman" w:hAnsi="Times New Roman" w:cs="Times New Roman"/>
                <w:sz w:val="24"/>
                <w:szCs w:val="24"/>
              </w:rPr>
            </w:pPr>
          </w:p>
          <w:p w:rsidR="00BC4CE8" w:rsidRPr="00BA70B1"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Lunch and short tour of Ulm.</w:t>
            </w:r>
          </w:p>
        </w:tc>
      </w:tr>
      <w:tr w:rsidR="00BC4CE8" w:rsidTr="00B22CBF">
        <w:tc>
          <w:tcPr>
            <w:tcW w:w="9062" w:type="dxa"/>
            <w:gridSpan w:val="3"/>
          </w:tcPr>
          <w:p w:rsidR="00BC4CE8" w:rsidRPr="00BC4CE8" w:rsidRDefault="00BC4CE8" w:rsidP="00606854">
            <w:pPr>
              <w:spacing w:after="0" w:line="240" w:lineRule="auto"/>
              <w:jc w:val="center"/>
              <w:rPr>
                <w:rFonts w:ascii="Times New Roman" w:hAnsi="Times New Roman" w:cs="Times New Roman"/>
                <w:b/>
                <w:sz w:val="24"/>
                <w:szCs w:val="24"/>
              </w:rPr>
            </w:pPr>
            <w:r w:rsidRPr="00BC4CE8">
              <w:rPr>
                <w:rFonts w:ascii="Times New Roman" w:hAnsi="Times New Roman" w:cs="Times New Roman"/>
                <w:b/>
                <w:sz w:val="24"/>
                <w:szCs w:val="24"/>
              </w:rPr>
              <w:lastRenderedPageBreak/>
              <w:t xml:space="preserve">Tuesday </w:t>
            </w:r>
            <w:r w:rsidR="00606854">
              <w:rPr>
                <w:rFonts w:ascii="Times New Roman" w:hAnsi="Times New Roman" w:cs="Times New Roman"/>
                <w:b/>
                <w:sz w:val="24"/>
                <w:szCs w:val="24"/>
              </w:rPr>
              <w:t>9.5.2023. to Thursday</w:t>
            </w:r>
            <w:r>
              <w:rPr>
                <w:rFonts w:ascii="Times New Roman" w:hAnsi="Times New Roman" w:cs="Times New Roman"/>
                <w:b/>
                <w:sz w:val="24"/>
                <w:szCs w:val="24"/>
              </w:rPr>
              <w:t xml:space="preserve"> </w:t>
            </w:r>
            <w:r w:rsidR="00606854">
              <w:rPr>
                <w:rFonts w:ascii="Times New Roman" w:hAnsi="Times New Roman" w:cs="Times New Roman"/>
                <w:b/>
                <w:sz w:val="24"/>
                <w:szCs w:val="24"/>
              </w:rPr>
              <w:t xml:space="preserve">11.5.2023. </w:t>
            </w:r>
            <w:r>
              <w:rPr>
                <w:rFonts w:ascii="Times New Roman" w:hAnsi="Times New Roman" w:cs="Times New Roman"/>
                <w:b/>
                <w:sz w:val="24"/>
                <w:szCs w:val="24"/>
              </w:rPr>
              <w:t>from 7:00 a.m. – 15:0</w:t>
            </w:r>
            <w:r w:rsidRPr="00BC4CE8">
              <w:rPr>
                <w:rFonts w:ascii="Times New Roman" w:hAnsi="Times New Roman" w:cs="Times New Roman"/>
                <w:b/>
                <w:sz w:val="24"/>
                <w:szCs w:val="24"/>
              </w:rPr>
              <w:t>0 p.m</w:t>
            </w:r>
          </w:p>
          <w:p w:rsidR="00BC4CE8" w:rsidRDefault="00BC4CE8" w:rsidP="00BC4CE8">
            <w:pPr>
              <w:spacing w:after="0" w:line="240" w:lineRule="auto"/>
              <w:jc w:val="both"/>
              <w:rPr>
                <w:rFonts w:ascii="Times New Roman" w:hAnsi="Times New Roman" w:cs="Times New Roman"/>
                <w:b/>
                <w:sz w:val="24"/>
                <w:szCs w:val="24"/>
              </w:rPr>
            </w:pPr>
          </w:p>
        </w:tc>
      </w:tr>
      <w:tr w:rsidR="00BA70B1" w:rsidTr="00BA70B1">
        <w:tc>
          <w:tcPr>
            <w:tcW w:w="1555" w:type="dxa"/>
          </w:tcPr>
          <w:p w:rsidR="00BA70B1" w:rsidRDefault="00BA70B1"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7:00</w:t>
            </w: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7:30</w:t>
            </w: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p w:rsidR="00606854" w:rsidRDefault="00606854" w:rsidP="00B77418">
            <w:pPr>
              <w:spacing w:after="0" w:line="240" w:lineRule="auto"/>
              <w:jc w:val="both"/>
              <w:rPr>
                <w:rFonts w:ascii="Times New Roman" w:hAnsi="Times New Roman" w:cs="Times New Roman"/>
                <w:b/>
                <w:sz w:val="24"/>
                <w:szCs w:val="24"/>
              </w:rPr>
            </w:pPr>
          </w:p>
        </w:tc>
        <w:tc>
          <w:tcPr>
            <w:tcW w:w="3969" w:type="dxa"/>
          </w:tcPr>
          <w:p w:rsidR="00606854" w:rsidRPr="00606854" w:rsidRDefault="00606854" w:rsidP="00BC4CE8">
            <w:pPr>
              <w:spacing w:after="0" w:line="240" w:lineRule="auto"/>
              <w:jc w:val="both"/>
              <w:rPr>
                <w:rFonts w:ascii="Times New Roman" w:hAnsi="Times New Roman" w:cs="Times New Roman"/>
                <w:b/>
                <w:sz w:val="24"/>
                <w:szCs w:val="24"/>
              </w:rPr>
            </w:pPr>
            <w:r w:rsidRPr="00606854">
              <w:rPr>
                <w:rFonts w:ascii="Times New Roman" w:hAnsi="Times New Roman" w:cs="Times New Roman"/>
                <w:b/>
                <w:sz w:val="24"/>
                <w:szCs w:val="24"/>
              </w:rPr>
              <w:t>Job Shadowing</w:t>
            </w:r>
          </w:p>
          <w:p w:rsidR="00BA70B1"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Meeting with the</w:t>
            </w:r>
            <w:r>
              <w:rPr>
                <w:rFonts w:ascii="Times New Roman" w:hAnsi="Times New Roman" w:cs="Times New Roman"/>
                <w:sz w:val="24"/>
                <w:szCs w:val="24"/>
              </w:rPr>
              <w:t xml:space="preserve"> host mentor: short briefing, </w:t>
            </w:r>
            <w:r w:rsidRPr="00BC4CE8">
              <w:rPr>
                <w:rFonts w:ascii="Times New Roman" w:hAnsi="Times New Roman" w:cs="Times New Roman"/>
                <w:sz w:val="24"/>
                <w:szCs w:val="24"/>
              </w:rPr>
              <w:t>answering and a</w:t>
            </w:r>
            <w:r>
              <w:rPr>
                <w:rFonts w:ascii="Times New Roman" w:hAnsi="Times New Roman" w:cs="Times New Roman"/>
                <w:sz w:val="24"/>
                <w:szCs w:val="24"/>
              </w:rPr>
              <w:t xml:space="preserve">sking questions related to the </w:t>
            </w:r>
            <w:r w:rsidR="00F321B2">
              <w:rPr>
                <w:rFonts w:ascii="Times New Roman" w:hAnsi="Times New Roman" w:cs="Times New Roman"/>
                <w:sz w:val="24"/>
                <w:szCs w:val="24"/>
              </w:rPr>
              <w:t>o</w:t>
            </w:r>
            <w:r w:rsidRPr="00BC4CE8">
              <w:rPr>
                <w:rFonts w:ascii="Times New Roman" w:hAnsi="Times New Roman" w:cs="Times New Roman"/>
                <w:sz w:val="24"/>
                <w:szCs w:val="24"/>
              </w:rPr>
              <w:t>rganisation of the day.</w:t>
            </w:r>
          </w:p>
          <w:p w:rsidR="00BC4CE8" w:rsidRDefault="00BC4CE8" w:rsidP="00BC4CE8">
            <w:pPr>
              <w:spacing w:after="0" w:line="240" w:lineRule="auto"/>
              <w:jc w:val="both"/>
              <w:rPr>
                <w:rFonts w:ascii="Times New Roman" w:hAnsi="Times New Roman" w:cs="Times New Roman"/>
                <w:sz w:val="24"/>
                <w:szCs w:val="24"/>
              </w:rPr>
            </w:pPr>
          </w:p>
          <w:p w:rsidR="00F321B2" w:rsidRDefault="00F321B2" w:rsidP="00BC4CE8">
            <w:pPr>
              <w:spacing w:after="0" w:line="240" w:lineRule="auto"/>
              <w:jc w:val="both"/>
              <w:rPr>
                <w:rFonts w:ascii="Times New Roman" w:hAnsi="Times New Roman" w:cs="Times New Roman"/>
                <w:sz w:val="24"/>
                <w:szCs w:val="24"/>
              </w:rPr>
            </w:pPr>
          </w:p>
          <w:p w:rsidR="00F321B2" w:rsidRDefault="00F321B2" w:rsidP="00BC4CE8">
            <w:pPr>
              <w:spacing w:after="0" w:line="240" w:lineRule="auto"/>
              <w:jc w:val="both"/>
              <w:rPr>
                <w:rFonts w:ascii="Times New Roman" w:hAnsi="Times New Roman" w:cs="Times New Roman"/>
                <w:sz w:val="24"/>
                <w:szCs w:val="24"/>
              </w:rPr>
            </w:pPr>
          </w:p>
          <w:p w:rsidR="00BC4CE8" w:rsidRDefault="00BC4CE8" w:rsidP="00BC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321B2">
              <w:rPr>
                <w:rFonts w:ascii="Times New Roman" w:hAnsi="Times New Roman" w:cs="Times New Roman"/>
                <w:sz w:val="24"/>
                <w:szCs w:val="24"/>
              </w:rPr>
              <w:t>i</w:t>
            </w:r>
            <w:r>
              <w:rPr>
                <w:rFonts w:ascii="Times New Roman" w:hAnsi="Times New Roman" w:cs="Times New Roman"/>
                <w:sz w:val="24"/>
                <w:szCs w:val="24"/>
              </w:rPr>
              <w:t xml:space="preserve">sit the department. </w:t>
            </w:r>
          </w:p>
          <w:p w:rsidR="00F321B2" w:rsidRDefault="00F321B2" w:rsidP="00BC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321B2">
              <w:rPr>
                <w:rFonts w:ascii="Times New Roman" w:hAnsi="Times New Roman" w:cs="Times New Roman"/>
                <w:sz w:val="24"/>
                <w:szCs w:val="24"/>
              </w:rPr>
              <w:t>bserving the health care process, providing care to the patient, providing nursing care</w:t>
            </w:r>
          </w:p>
          <w:p w:rsidR="00F321B2" w:rsidRDefault="00F321B2" w:rsidP="00BC4CE8">
            <w:pPr>
              <w:spacing w:after="0" w:line="240" w:lineRule="auto"/>
              <w:jc w:val="both"/>
              <w:rPr>
                <w:rFonts w:ascii="Times New Roman" w:hAnsi="Times New Roman" w:cs="Times New Roman"/>
                <w:sz w:val="24"/>
                <w:szCs w:val="24"/>
              </w:rPr>
            </w:pPr>
          </w:p>
          <w:p w:rsidR="00F321B2" w:rsidRDefault="00F321B2" w:rsidP="00BC4CE8">
            <w:pPr>
              <w:spacing w:after="0" w:line="240" w:lineRule="auto"/>
              <w:jc w:val="both"/>
              <w:rPr>
                <w:rFonts w:ascii="Times New Roman" w:hAnsi="Times New Roman" w:cs="Times New Roman"/>
                <w:sz w:val="24"/>
                <w:szCs w:val="24"/>
              </w:rPr>
            </w:pPr>
          </w:p>
          <w:p w:rsidR="00F321B2" w:rsidRDefault="00F321B2" w:rsidP="00BC4CE8">
            <w:pPr>
              <w:spacing w:after="0" w:line="240" w:lineRule="auto"/>
              <w:jc w:val="both"/>
              <w:rPr>
                <w:rFonts w:ascii="Times New Roman" w:hAnsi="Times New Roman" w:cs="Times New Roman"/>
                <w:sz w:val="24"/>
                <w:szCs w:val="24"/>
              </w:rPr>
            </w:pPr>
          </w:p>
          <w:p w:rsidR="00F321B2" w:rsidRPr="00BC4CE8" w:rsidRDefault="00F321B2" w:rsidP="00BC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321B2">
              <w:rPr>
                <w:rFonts w:ascii="Times New Roman" w:hAnsi="Times New Roman" w:cs="Times New Roman"/>
                <w:sz w:val="24"/>
                <w:szCs w:val="24"/>
              </w:rPr>
              <w:t>bservation of the teaching process</w:t>
            </w:r>
          </w:p>
        </w:tc>
        <w:tc>
          <w:tcPr>
            <w:tcW w:w="3538" w:type="dxa"/>
          </w:tcPr>
          <w:p w:rsidR="00606854" w:rsidRDefault="00606854" w:rsidP="00BC4CE8">
            <w:pPr>
              <w:spacing w:after="0" w:line="240" w:lineRule="auto"/>
              <w:jc w:val="both"/>
              <w:rPr>
                <w:rFonts w:ascii="Times New Roman" w:hAnsi="Times New Roman" w:cs="Times New Roman"/>
                <w:sz w:val="24"/>
                <w:szCs w:val="24"/>
              </w:rPr>
            </w:pPr>
          </w:p>
          <w:p w:rsidR="00BC4CE8"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Teaching of professional clinical practice - Organization of work, teaching methods and familiarization with workplaces of professional clinical practice in hospital.</w:t>
            </w:r>
          </w:p>
          <w:p w:rsidR="00F321B2" w:rsidRPr="00BC4CE8" w:rsidRDefault="00F321B2" w:rsidP="00BC4CE8">
            <w:pPr>
              <w:spacing w:after="0" w:line="240" w:lineRule="auto"/>
              <w:jc w:val="both"/>
              <w:rPr>
                <w:rFonts w:ascii="Times New Roman" w:hAnsi="Times New Roman" w:cs="Times New Roman"/>
                <w:sz w:val="24"/>
                <w:szCs w:val="24"/>
              </w:rPr>
            </w:pPr>
          </w:p>
          <w:p w:rsidR="00BA70B1" w:rsidRDefault="00BC4CE8" w:rsidP="00BC4CE8">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Exchange of experiences with department heads on providing nursing care for neurological patients. Review of nursing documentation. Observation and participation in nursing care.</w:t>
            </w:r>
          </w:p>
          <w:p w:rsidR="00F321B2" w:rsidRDefault="00F321B2" w:rsidP="00BC4CE8">
            <w:pPr>
              <w:spacing w:after="0" w:line="240" w:lineRule="auto"/>
              <w:jc w:val="both"/>
              <w:rPr>
                <w:rFonts w:ascii="Times New Roman" w:hAnsi="Times New Roman" w:cs="Times New Roman"/>
                <w:sz w:val="24"/>
                <w:szCs w:val="24"/>
              </w:rPr>
            </w:pPr>
          </w:p>
          <w:p w:rsidR="00F321B2" w:rsidRPr="00F321B2" w:rsidRDefault="00F321B2" w:rsidP="00BC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321B2">
              <w:rPr>
                <w:rFonts w:ascii="Times New Roman" w:hAnsi="Times New Roman" w:cs="Times New Roman"/>
                <w:sz w:val="24"/>
                <w:szCs w:val="24"/>
              </w:rPr>
              <w:t>articipation with mentors in clinical departments who teach nursing students. Comparison of holding clinical exercises, set teaching goals and outcomes, evaluation of the teaching process in clinical departments. Review of pedagogical documentation.</w:t>
            </w:r>
          </w:p>
        </w:tc>
      </w:tr>
      <w:tr w:rsidR="00BC4CE8" w:rsidTr="007F662B">
        <w:tc>
          <w:tcPr>
            <w:tcW w:w="9062" w:type="dxa"/>
            <w:gridSpan w:val="3"/>
          </w:tcPr>
          <w:p w:rsidR="00BC4CE8" w:rsidRDefault="00F321B2" w:rsidP="00F321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Friday </w:t>
            </w:r>
            <w:r w:rsidR="00606854">
              <w:rPr>
                <w:rFonts w:ascii="Times New Roman" w:hAnsi="Times New Roman" w:cs="Times New Roman"/>
                <w:b/>
                <w:sz w:val="24"/>
                <w:szCs w:val="24"/>
              </w:rPr>
              <w:t>12.5.2023. from 7:00 a.m. – 12</w:t>
            </w:r>
            <w:r w:rsidRPr="00F321B2">
              <w:rPr>
                <w:rFonts w:ascii="Times New Roman" w:hAnsi="Times New Roman" w:cs="Times New Roman"/>
                <w:b/>
                <w:sz w:val="24"/>
                <w:szCs w:val="24"/>
              </w:rPr>
              <w:t>:00 p.m.</w:t>
            </w:r>
          </w:p>
        </w:tc>
      </w:tr>
      <w:tr w:rsidR="00F321B2" w:rsidTr="00BA70B1">
        <w:tc>
          <w:tcPr>
            <w:tcW w:w="1555" w:type="dxa"/>
          </w:tcPr>
          <w:p w:rsidR="00F321B2" w:rsidRDefault="00F321B2" w:rsidP="00F321B2">
            <w:pPr>
              <w:spacing w:after="0" w:line="240" w:lineRule="auto"/>
              <w:jc w:val="both"/>
              <w:rPr>
                <w:rFonts w:ascii="Times New Roman" w:hAnsi="Times New Roman" w:cs="Times New Roman"/>
                <w:b/>
                <w:sz w:val="24"/>
                <w:szCs w:val="24"/>
              </w:rPr>
            </w:pPr>
          </w:p>
          <w:p w:rsidR="00606854" w:rsidRDefault="00606854" w:rsidP="00F321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7:00</w:t>
            </w:r>
          </w:p>
          <w:p w:rsidR="00606854" w:rsidRDefault="00606854" w:rsidP="00F321B2">
            <w:pPr>
              <w:spacing w:after="0" w:line="240" w:lineRule="auto"/>
              <w:jc w:val="both"/>
              <w:rPr>
                <w:rFonts w:ascii="Times New Roman" w:hAnsi="Times New Roman" w:cs="Times New Roman"/>
                <w:b/>
                <w:sz w:val="24"/>
                <w:szCs w:val="24"/>
              </w:rPr>
            </w:pPr>
          </w:p>
          <w:p w:rsidR="00606854" w:rsidRDefault="00606854" w:rsidP="00F321B2">
            <w:pPr>
              <w:spacing w:after="0" w:line="240" w:lineRule="auto"/>
              <w:jc w:val="both"/>
              <w:rPr>
                <w:rFonts w:ascii="Times New Roman" w:hAnsi="Times New Roman" w:cs="Times New Roman"/>
                <w:b/>
                <w:sz w:val="24"/>
                <w:szCs w:val="24"/>
              </w:rPr>
            </w:pPr>
          </w:p>
        </w:tc>
        <w:tc>
          <w:tcPr>
            <w:tcW w:w="3969" w:type="dxa"/>
          </w:tcPr>
          <w:p w:rsidR="00606854" w:rsidRDefault="00606854" w:rsidP="00F321B2">
            <w:pPr>
              <w:spacing w:after="0" w:line="240" w:lineRule="auto"/>
              <w:jc w:val="both"/>
              <w:rPr>
                <w:rFonts w:ascii="Times New Roman" w:hAnsi="Times New Roman" w:cs="Times New Roman"/>
                <w:sz w:val="24"/>
                <w:szCs w:val="24"/>
              </w:rPr>
            </w:pPr>
            <w:r w:rsidRPr="00BC4CE8">
              <w:rPr>
                <w:rFonts w:ascii="Times New Roman" w:hAnsi="Times New Roman" w:cs="Times New Roman"/>
                <w:b/>
                <w:sz w:val="24"/>
                <w:szCs w:val="24"/>
              </w:rPr>
              <w:t>Job Shadowing</w:t>
            </w:r>
          </w:p>
          <w:p w:rsidR="00F321B2" w:rsidRDefault="00F321B2" w:rsidP="00F321B2">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Meeting with the</w:t>
            </w:r>
            <w:r>
              <w:rPr>
                <w:rFonts w:ascii="Times New Roman" w:hAnsi="Times New Roman" w:cs="Times New Roman"/>
                <w:sz w:val="24"/>
                <w:szCs w:val="24"/>
              </w:rPr>
              <w:t xml:space="preserve"> host mentor: short briefing, </w:t>
            </w:r>
            <w:r w:rsidRPr="00BC4CE8">
              <w:rPr>
                <w:rFonts w:ascii="Times New Roman" w:hAnsi="Times New Roman" w:cs="Times New Roman"/>
                <w:sz w:val="24"/>
                <w:szCs w:val="24"/>
              </w:rPr>
              <w:t>answering and a</w:t>
            </w:r>
            <w:r>
              <w:rPr>
                <w:rFonts w:ascii="Times New Roman" w:hAnsi="Times New Roman" w:cs="Times New Roman"/>
                <w:sz w:val="24"/>
                <w:szCs w:val="24"/>
              </w:rPr>
              <w:t xml:space="preserve">sking questions related to the </w:t>
            </w:r>
            <w:r>
              <w:rPr>
                <w:rFonts w:ascii="Times New Roman" w:hAnsi="Times New Roman" w:cs="Times New Roman"/>
                <w:sz w:val="24"/>
                <w:szCs w:val="24"/>
              </w:rPr>
              <w:t>or</w:t>
            </w:r>
            <w:r w:rsidRPr="00BC4CE8">
              <w:rPr>
                <w:rFonts w:ascii="Times New Roman" w:hAnsi="Times New Roman" w:cs="Times New Roman"/>
                <w:sz w:val="24"/>
                <w:szCs w:val="24"/>
              </w:rPr>
              <w:t>ganisation of the day.</w:t>
            </w:r>
          </w:p>
          <w:p w:rsidR="00F321B2"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Visit the department. </w:t>
            </w:r>
          </w:p>
          <w:p w:rsidR="00F321B2" w:rsidRDefault="00F321B2" w:rsidP="00F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321B2">
              <w:rPr>
                <w:rFonts w:ascii="Times New Roman" w:hAnsi="Times New Roman" w:cs="Times New Roman"/>
                <w:sz w:val="24"/>
                <w:szCs w:val="24"/>
              </w:rPr>
              <w:t>bserving the health care process, providing care to the patient, providing nursing care</w:t>
            </w:r>
          </w:p>
          <w:p w:rsidR="00F321B2"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p>
          <w:p w:rsidR="00F321B2" w:rsidRPr="00BC4CE8" w:rsidRDefault="00F321B2" w:rsidP="00F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321B2">
              <w:rPr>
                <w:rFonts w:ascii="Times New Roman" w:hAnsi="Times New Roman" w:cs="Times New Roman"/>
                <w:sz w:val="24"/>
                <w:szCs w:val="24"/>
              </w:rPr>
              <w:t>bservation of the teaching process</w:t>
            </w:r>
          </w:p>
        </w:tc>
        <w:tc>
          <w:tcPr>
            <w:tcW w:w="3538" w:type="dxa"/>
          </w:tcPr>
          <w:p w:rsidR="00606854" w:rsidRDefault="00606854"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Teaching of professional clinical practice - Organization of work, teaching methods and familiarization with workplaces of professional clinical practice in hospital.</w:t>
            </w:r>
          </w:p>
          <w:p w:rsidR="00F321B2" w:rsidRPr="00BC4CE8" w:rsidRDefault="00F321B2" w:rsidP="00F321B2">
            <w:pPr>
              <w:spacing w:after="0" w:line="240" w:lineRule="auto"/>
              <w:jc w:val="both"/>
              <w:rPr>
                <w:rFonts w:ascii="Times New Roman" w:hAnsi="Times New Roman" w:cs="Times New Roman"/>
                <w:sz w:val="24"/>
                <w:szCs w:val="24"/>
              </w:rPr>
            </w:pPr>
          </w:p>
          <w:p w:rsidR="00F321B2" w:rsidRDefault="00F321B2" w:rsidP="00F321B2">
            <w:pPr>
              <w:spacing w:after="0" w:line="240" w:lineRule="auto"/>
              <w:jc w:val="both"/>
              <w:rPr>
                <w:rFonts w:ascii="Times New Roman" w:hAnsi="Times New Roman" w:cs="Times New Roman"/>
                <w:sz w:val="24"/>
                <w:szCs w:val="24"/>
              </w:rPr>
            </w:pPr>
            <w:r w:rsidRPr="00BC4CE8">
              <w:rPr>
                <w:rFonts w:ascii="Times New Roman" w:hAnsi="Times New Roman" w:cs="Times New Roman"/>
                <w:sz w:val="24"/>
                <w:szCs w:val="24"/>
              </w:rPr>
              <w:t>Exchange of experiences with department heads on providing nursing care for neurological patients. Review of nursing documentation. Observation and participation in nursing care.</w:t>
            </w:r>
          </w:p>
          <w:p w:rsidR="00F321B2" w:rsidRDefault="00F321B2" w:rsidP="00F321B2">
            <w:pPr>
              <w:spacing w:after="0" w:line="240" w:lineRule="auto"/>
              <w:jc w:val="both"/>
              <w:rPr>
                <w:rFonts w:ascii="Times New Roman" w:hAnsi="Times New Roman" w:cs="Times New Roman"/>
                <w:sz w:val="24"/>
                <w:szCs w:val="24"/>
              </w:rPr>
            </w:pPr>
          </w:p>
          <w:p w:rsidR="00F321B2" w:rsidRPr="00F321B2" w:rsidRDefault="00F321B2" w:rsidP="00F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F321B2">
              <w:rPr>
                <w:rFonts w:ascii="Times New Roman" w:hAnsi="Times New Roman" w:cs="Times New Roman"/>
                <w:sz w:val="24"/>
                <w:szCs w:val="24"/>
              </w:rPr>
              <w:t xml:space="preserve">articipation with mentors in clinical departments who teach nursing students. Comparison of </w:t>
            </w:r>
            <w:r w:rsidRPr="00F321B2">
              <w:rPr>
                <w:rFonts w:ascii="Times New Roman" w:hAnsi="Times New Roman" w:cs="Times New Roman"/>
                <w:sz w:val="24"/>
                <w:szCs w:val="24"/>
              </w:rPr>
              <w:lastRenderedPageBreak/>
              <w:t>holding clinical exercises, set teaching goals and outcomes, evaluation of the teaching process in clinical departments. Review of pedagogical documentation.</w:t>
            </w:r>
          </w:p>
        </w:tc>
      </w:tr>
      <w:tr w:rsidR="00F321B2" w:rsidTr="00437821">
        <w:tc>
          <w:tcPr>
            <w:tcW w:w="9062" w:type="dxa"/>
            <w:gridSpan w:val="3"/>
          </w:tcPr>
          <w:p w:rsidR="00F321B2" w:rsidRDefault="00F321B2" w:rsidP="00F321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Friday </w:t>
            </w:r>
            <w:r w:rsidR="00606854">
              <w:rPr>
                <w:rFonts w:ascii="Times New Roman" w:hAnsi="Times New Roman" w:cs="Times New Roman"/>
                <w:b/>
                <w:sz w:val="24"/>
                <w:szCs w:val="24"/>
              </w:rPr>
              <w:t xml:space="preserve">12.5.2023. from </w:t>
            </w:r>
            <w:r>
              <w:rPr>
                <w:rFonts w:ascii="Times New Roman" w:hAnsi="Times New Roman" w:cs="Times New Roman"/>
                <w:b/>
                <w:sz w:val="24"/>
                <w:szCs w:val="24"/>
              </w:rPr>
              <w:t>13:00 p.m. – 15</w:t>
            </w:r>
            <w:r w:rsidRPr="00F321B2">
              <w:rPr>
                <w:rFonts w:ascii="Times New Roman" w:hAnsi="Times New Roman" w:cs="Times New Roman"/>
                <w:b/>
                <w:sz w:val="24"/>
                <w:szCs w:val="24"/>
              </w:rPr>
              <w:t>:00 p.m.</w:t>
            </w:r>
          </w:p>
        </w:tc>
      </w:tr>
      <w:tr w:rsidR="00F321B2" w:rsidTr="00BA70B1">
        <w:tc>
          <w:tcPr>
            <w:tcW w:w="1555" w:type="dxa"/>
          </w:tcPr>
          <w:p w:rsidR="00F321B2" w:rsidRDefault="00F321B2" w:rsidP="00F321B2">
            <w:pPr>
              <w:spacing w:after="0" w:line="240" w:lineRule="auto"/>
              <w:jc w:val="both"/>
              <w:rPr>
                <w:rFonts w:ascii="Times New Roman" w:hAnsi="Times New Roman" w:cs="Times New Roman"/>
                <w:b/>
                <w:sz w:val="24"/>
                <w:szCs w:val="24"/>
              </w:rPr>
            </w:pPr>
          </w:p>
          <w:p w:rsidR="00606854" w:rsidRDefault="00606854" w:rsidP="00F321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13:00</w:t>
            </w:r>
          </w:p>
        </w:tc>
        <w:tc>
          <w:tcPr>
            <w:tcW w:w="3969" w:type="dxa"/>
          </w:tcPr>
          <w:p w:rsidR="00F321B2" w:rsidRDefault="00F321B2" w:rsidP="00F321B2">
            <w:pPr>
              <w:spacing w:after="0" w:line="240" w:lineRule="auto"/>
              <w:jc w:val="both"/>
              <w:rPr>
                <w:rFonts w:ascii="Times New Roman" w:hAnsi="Times New Roman" w:cs="Times New Roman"/>
                <w:b/>
                <w:sz w:val="24"/>
                <w:szCs w:val="24"/>
              </w:rPr>
            </w:pPr>
          </w:p>
          <w:p w:rsidR="00F321B2" w:rsidRPr="00F321B2" w:rsidRDefault="00F321B2" w:rsidP="00F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F321B2">
              <w:rPr>
                <w:rFonts w:ascii="Times New Roman" w:hAnsi="Times New Roman" w:cs="Times New Roman"/>
                <w:sz w:val="24"/>
                <w:szCs w:val="24"/>
              </w:rPr>
              <w:t>roup discussio</w:t>
            </w:r>
            <w:r>
              <w:rPr>
                <w:rFonts w:ascii="Times New Roman" w:hAnsi="Times New Roman" w:cs="Times New Roman"/>
                <w:sz w:val="24"/>
                <w:szCs w:val="24"/>
              </w:rPr>
              <w:t>n of each teacher´s experiences:</w:t>
            </w:r>
          </w:p>
          <w:p w:rsidR="00F321B2" w:rsidRPr="00F321B2" w:rsidRDefault="00F321B2" w:rsidP="00F321B2">
            <w:pPr>
              <w:pStyle w:val="Odlomakpopisa"/>
              <w:numPr>
                <w:ilvl w:val="0"/>
                <w:numId w:val="7"/>
              </w:numPr>
              <w:spacing w:after="0" w:line="240" w:lineRule="auto"/>
              <w:jc w:val="both"/>
              <w:rPr>
                <w:rFonts w:ascii="Times New Roman" w:hAnsi="Times New Roman" w:cs="Times New Roman"/>
                <w:sz w:val="24"/>
                <w:szCs w:val="24"/>
              </w:rPr>
            </w:pPr>
            <w:r w:rsidRPr="00F321B2">
              <w:rPr>
                <w:rFonts w:ascii="Times New Roman" w:hAnsi="Times New Roman" w:cs="Times New Roman"/>
                <w:sz w:val="24"/>
                <w:szCs w:val="24"/>
              </w:rPr>
              <w:t>conclusion and aspects to look into</w:t>
            </w:r>
          </w:p>
          <w:p w:rsidR="00F321B2" w:rsidRPr="00F321B2" w:rsidRDefault="00F321B2" w:rsidP="00F321B2">
            <w:pPr>
              <w:pStyle w:val="Odlomakpopisa"/>
              <w:numPr>
                <w:ilvl w:val="0"/>
                <w:numId w:val="7"/>
              </w:numPr>
              <w:spacing w:after="0" w:line="240" w:lineRule="auto"/>
              <w:jc w:val="both"/>
              <w:rPr>
                <w:rFonts w:ascii="Times New Roman" w:hAnsi="Times New Roman" w:cs="Times New Roman"/>
                <w:sz w:val="24"/>
                <w:szCs w:val="24"/>
              </w:rPr>
            </w:pPr>
            <w:r w:rsidRPr="00F321B2">
              <w:rPr>
                <w:rFonts w:ascii="Times New Roman" w:hAnsi="Times New Roman" w:cs="Times New Roman"/>
                <w:sz w:val="24"/>
                <w:szCs w:val="24"/>
              </w:rPr>
              <w:t>evaluation of job shadowing</w:t>
            </w:r>
          </w:p>
          <w:p w:rsidR="00F321B2" w:rsidRPr="00F321B2" w:rsidRDefault="00F321B2" w:rsidP="00F321B2">
            <w:pPr>
              <w:pStyle w:val="Odlomakpopisa"/>
              <w:numPr>
                <w:ilvl w:val="0"/>
                <w:numId w:val="7"/>
              </w:numPr>
              <w:spacing w:after="0" w:line="240" w:lineRule="auto"/>
              <w:jc w:val="both"/>
              <w:rPr>
                <w:rFonts w:ascii="Times New Roman" w:hAnsi="Times New Roman" w:cs="Times New Roman"/>
                <w:sz w:val="24"/>
                <w:szCs w:val="24"/>
              </w:rPr>
            </w:pPr>
            <w:r w:rsidRPr="00F321B2">
              <w:rPr>
                <w:rFonts w:ascii="Times New Roman" w:hAnsi="Times New Roman" w:cs="Times New Roman"/>
                <w:sz w:val="24"/>
                <w:szCs w:val="24"/>
              </w:rPr>
              <w:t>completing professional development diaries</w:t>
            </w:r>
          </w:p>
          <w:p w:rsidR="00F321B2" w:rsidRPr="00F321B2" w:rsidRDefault="00F321B2" w:rsidP="00F321B2">
            <w:pPr>
              <w:pStyle w:val="Odlomakpopis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h</w:t>
            </w:r>
            <w:r w:rsidRPr="00F321B2">
              <w:rPr>
                <w:rFonts w:ascii="Times New Roman" w:hAnsi="Times New Roman" w:cs="Times New Roman"/>
                <w:sz w:val="24"/>
                <w:szCs w:val="24"/>
              </w:rPr>
              <w:t>anding out of mobility certificates</w:t>
            </w:r>
          </w:p>
        </w:tc>
        <w:tc>
          <w:tcPr>
            <w:tcW w:w="3538" w:type="dxa"/>
          </w:tcPr>
          <w:p w:rsidR="00F321B2" w:rsidRDefault="00F321B2" w:rsidP="00F321B2">
            <w:pPr>
              <w:spacing w:after="0" w:line="240" w:lineRule="auto"/>
              <w:jc w:val="both"/>
              <w:rPr>
                <w:rFonts w:ascii="Times New Roman" w:hAnsi="Times New Roman" w:cs="Times New Roman"/>
                <w:sz w:val="24"/>
                <w:szCs w:val="24"/>
              </w:rPr>
            </w:pPr>
          </w:p>
          <w:p w:rsidR="00F321B2" w:rsidRPr="00F321B2" w:rsidRDefault="00F321B2" w:rsidP="00F321B2">
            <w:pPr>
              <w:spacing w:after="0" w:line="240" w:lineRule="auto"/>
              <w:jc w:val="both"/>
              <w:rPr>
                <w:rFonts w:ascii="Times New Roman" w:hAnsi="Times New Roman" w:cs="Times New Roman"/>
                <w:sz w:val="24"/>
                <w:szCs w:val="24"/>
              </w:rPr>
            </w:pPr>
            <w:r w:rsidRPr="00F321B2">
              <w:rPr>
                <w:rFonts w:ascii="Times New Roman" w:hAnsi="Times New Roman" w:cs="Times New Roman"/>
                <w:sz w:val="24"/>
                <w:szCs w:val="24"/>
              </w:rPr>
              <w:t>Sharing of good practice and exchange of experience and best practices.</w:t>
            </w:r>
          </w:p>
          <w:p w:rsidR="00F321B2" w:rsidRPr="00F321B2" w:rsidRDefault="00F321B2" w:rsidP="00F321B2">
            <w:pPr>
              <w:spacing w:after="0" w:line="240" w:lineRule="auto"/>
              <w:jc w:val="both"/>
              <w:rPr>
                <w:rFonts w:ascii="Times New Roman" w:hAnsi="Times New Roman" w:cs="Times New Roman"/>
                <w:sz w:val="24"/>
                <w:szCs w:val="24"/>
              </w:rPr>
            </w:pPr>
            <w:r w:rsidRPr="00F321B2">
              <w:rPr>
                <w:rFonts w:ascii="Times New Roman" w:hAnsi="Times New Roman" w:cs="Times New Roman"/>
                <w:sz w:val="24"/>
                <w:szCs w:val="24"/>
              </w:rPr>
              <w:t>School projects - opportunities for cooperation.</w:t>
            </w:r>
          </w:p>
          <w:p w:rsidR="00F321B2" w:rsidRDefault="00F321B2" w:rsidP="00F321B2">
            <w:pPr>
              <w:spacing w:after="0" w:line="240" w:lineRule="auto"/>
              <w:jc w:val="both"/>
              <w:rPr>
                <w:rFonts w:ascii="Times New Roman" w:hAnsi="Times New Roman" w:cs="Times New Roman"/>
                <w:b/>
                <w:sz w:val="24"/>
                <w:szCs w:val="24"/>
              </w:rPr>
            </w:pPr>
            <w:r w:rsidRPr="00F321B2">
              <w:rPr>
                <w:rFonts w:ascii="Times New Roman" w:hAnsi="Times New Roman" w:cs="Times New Roman"/>
                <w:sz w:val="24"/>
                <w:szCs w:val="24"/>
              </w:rPr>
              <w:t>Joint meeting, evaluation and completion of the internship, thanksgiving and presentation of Certificates.</w:t>
            </w:r>
          </w:p>
        </w:tc>
      </w:tr>
      <w:tr w:rsidR="00606854" w:rsidTr="001D4EC0">
        <w:tc>
          <w:tcPr>
            <w:tcW w:w="9062" w:type="dxa"/>
            <w:gridSpan w:val="3"/>
          </w:tcPr>
          <w:p w:rsidR="00606854" w:rsidRPr="00606854" w:rsidRDefault="00606854" w:rsidP="00606854">
            <w:pPr>
              <w:spacing w:after="0" w:line="240" w:lineRule="auto"/>
              <w:jc w:val="center"/>
              <w:rPr>
                <w:rFonts w:ascii="Times New Roman" w:hAnsi="Times New Roman" w:cs="Times New Roman"/>
                <w:b/>
                <w:sz w:val="24"/>
                <w:szCs w:val="24"/>
              </w:rPr>
            </w:pPr>
            <w:r w:rsidRPr="00606854">
              <w:rPr>
                <w:rFonts w:ascii="Times New Roman" w:hAnsi="Times New Roman" w:cs="Times New Roman"/>
                <w:b/>
                <w:sz w:val="24"/>
                <w:szCs w:val="24"/>
              </w:rPr>
              <w:t xml:space="preserve">Saturday 13.5.2023. </w:t>
            </w:r>
          </w:p>
        </w:tc>
      </w:tr>
      <w:tr w:rsidR="00606854" w:rsidTr="00BA70B1">
        <w:tc>
          <w:tcPr>
            <w:tcW w:w="1555" w:type="dxa"/>
          </w:tcPr>
          <w:p w:rsidR="00606854" w:rsidRPr="00606854" w:rsidRDefault="00606854" w:rsidP="00606854">
            <w:pPr>
              <w:spacing w:after="0" w:line="240" w:lineRule="auto"/>
              <w:jc w:val="both"/>
              <w:rPr>
                <w:rFonts w:ascii="Times New Roman" w:hAnsi="Times New Roman" w:cs="Times New Roman"/>
                <w:b/>
                <w:sz w:val="24"/>
                <w:szCs w:val="24"/>
              </w:rPr>
            </w:pPr>
            <w:r w:rsidRPr="00606854">
              <w:rPr>
                <w:rFonts w:ascii="Times New Roman" w:hAnsi="Times New Roman" w:cs="Times New Roman"/>
                <w:b/>
                <w:sz w:val="24"/>
                <w:szCs w:val="24"/>
              </w:rPr>
              <w:t xml:space="preserve">8:00 </w:t>
            </w:r>
          </w:p>
        </w:tc>
        <w:tc>
          <w:tcPr>
            <w:tcW w:w="3969" w:type="dxa"/>
          </w:tcPr>
          <w:p w:rsidR="00606854" w:rsidRPr="00606854" w:rsidRDefault="00606854" w:rsidP="00F321B2">
            <w:pPr>
              <w:spacing w:after="0" w:line="240" w:lineRule="auto"/>
              <w:jc w:val="both"/>
              <w:rPr>
                <w:rFonts w:ascii="Times New Roman" w:hAnsi="Times New Roman" w:cs="Times New Roman"/>
                <w:sz w:val="24"/>
                <w:szCs w:val="24"/>
              </w:rPr>
            </w:pPr>
            <w:r w:rsidRPr="00606854">
              <w:rPr>
                <w:rFonts w:ascii="Times New Roman" w:hAnsi="Times New Roman" w:cs="Times New Roman"/>
                <w:sz w:val="24"/>
                <w:szCs w:val="24"/>
              </w:rPr>
              <w:t>Check out from hotel and departure</w:t>
            </w:r>
          </w:p>
        </w:tc>
        <w:tc>
          <w:tcPr>
            <w:tcW w:w="3538" w:type="dxa"/>
          </w:tcPr>
          <w:p w:rsidR="00606854" w:rsidRDefault="00606854" w:rsidP="00F321B2">
            <w:pPr>
              <w:spacing w:after="0" w:line="240" w:lineRule="auto"/>
              <w:jc w:val="both"/>
              <w:rPr>
                <w:rFonts w:ascii="Times New Roman" w:hAnsi="Times New Roman" w:cs="Times New Roman"/>
                <w:sz w:val="24"/>
                <w:szCs w:val="24"/>
              </w:rPr>
            </w:pPr>
          </w:p>
        </w:tc>
      </w:tr>
    </w:tbl>
    <w:p w:rsidR="00BA70B1" w:rsidRDefault="00BA70B1" w:rsidP="00B77418">
      <w:pPr>
        <w:spacing w:after="0" w:line="240" w:lineRule="auto"/>
        <w:jc w:val="both"/>
        <w:rPr>
          <w:rFonts w:ascii="Times New Roman" w:hAnsi="Times New Roman" w:cs="Times New Roman"/>
          <w:b/>
          <w:sz w:val="24"/>
          <w:szCs w:val="24"/>
        </w:rPr>
      </w:pPr>
    </w:p>
    <w:p w:rsidR="00DA39F2" w:rsidRDefault="00DA39F2" w:rsidP="00D65D07">
      <w:pPr>
        <w:spacing w:after="0" w:line="240" w:lineRule="auto"/>
        <w:jc w:val="both"/>
        <w:rPr>
          <w:rFonts w:ascii="Times New Roman" w:hAnsi="Times New Roman" w:cs="Times New Roman"/>
          <w:b/>
          <w:sz w:val="24"/>
          <w:szCs w:val="24"/>
        </w:rPr>
      </w:pPr>
    </w:p>
    <w:p w:rsidR="00296FB3" w:rsidRDefault="00296FB3" w:rsidP="00D65D07">
      <w:pPr>
        <w:spacing w:after="0" w:line="240" w:lineRule="auto"/>
        <w:jc w:val="both"/>
        <w:rPr>
          <w:rFonts w:ascii="Times New Roman" w:hAnsi="Times New Roman" w:cs="Times New Roman"/>
          <w:sz w:val="24"/>
          <w:szCs w:val="24"/>
        </w:rPr>
      </w:pPr>
    </w:p>
    <w:p w:rsidR="00693CC2" w:rsidRDefault="00693CC2" w:rsidP="00D65D07">
      <w:pPr>
        <w:spacing w:after="0" w:line="240" w:lineRule="auto"/>
        <w:rPr>
          <w:rFonts w:ascii="Times New Roman" w:hAnsi="Times New Roman" w:cs="Times New Roman"/>
          <w:sz w:val="24"/>
          <w:szCs w:val="24"/>
        </w:rPr>
      </w:pPr>
      <w:bookmarkStart w:id="0" w:name="_GoBack"/>
      <w:bookmarkEnd w:id="0"/>
    </w:p>
    <w:p w:rsidR="00B77418" w:rsidRPr="006E246D" w:rsidRDefault="00B77418" w:rsidP="00B77418">
      <w:pPr>
        <w:pStyle w:val="HTMLunaprijedoblikovano"/>
        <w:shd w:val="clear" w:color="auto" w:fill="FFFFFF" w:themeFill="background1"/>
        <w:spacing w:line="360" w:lineRule="auto"/>
        <w:rPr>
          <w:rFonts w:ascii="Times New Roman" w:hAnsi="Times New Roman" w:cs="Times New Roman"/>
          <w:color w:val="202124"/>
          <w:sz w:val="24"/>
          <w:szCs w:val="24"/>
        </w:rPr>
      </w:pPr>
      <w:r w:rsidRPr="006E246D">
        <w:rPr>
          <w:rStyle w:val="y2iqfc"/>
          <w:rFonts w:ascii="Times New Roman" w:hAnsi="Times New Roman" w:cs="Times New Roman"/>
          <w:color w:val="202124"/>
          <w:sz w:val="24"/>
          <w:szCs w:val="24"/>
        </w:rPr>
        <w:t>The program approved:</w:t>
      </w:r>
    </w:p>
    <w:p w:rsidR="00631F87" w:rsidRDefault="00B77418" w:rsidP="00631F87">
      <w:pPr>
        <w:spacing w:after="0" w:line="240" w:lineRule="auto"/>
        <w:jc w:val="both"/>
        <w:rPr>
          <w:rFonts w:ascii="Times New Roman" w:hAnsi="Times New Roman" w:cs="Times New Roman"/>
          <w:sz w:val="24"/>
          <w:szCs w:val="24"/>
        </w:rPr>
      </w:pPr>
      <w:r w:rsidRPr="00F479DF">
        <w:rPr>
          <w:rFonts w:ascii="Times New Roman" w:hAnsi="Times New Roman" w:cs="Times New Roman"/>
          <w:b/>
          <w:bCs/>
          <w:sz w:val="24"/>
          <w:szCs w:val="24"/>
        </w:rPr>
        <w:t>Sending organization:</w:t>
      </w:r>
      <w:r>
        <w:rPr>
          <w:rFonts w:ascii="Times New Roman" w:hAnsi="Times New Roman" w:cs="Times New Roman"/>
          <w:b/>
          <w:bCs/>
          <w:sz w:val="24"/>
          <w:szCs w:val="24"/>
        </w:rPr>
        <w:tab/>
      </w:r>
      <w:r w:rsidR="00631F87">
        <w:rPr>
          <w:rFonts w:ascii="Times New Roman" w:hAnsi="Times New Roman" w:cs="Times New Roman"/>
          <w:sz w:val="24"/>
          <w:szCs w:val="24"/>
        </w:rPr>
        <w:t>Škola za medicinske sestre Mlinarska</w:t>
      </w:r>
      <w:r w:rsidR="00631F87" w:rsidRPr="00580262">
        <w:rPr>
          <w:rFonts w:ascii="Times New Roman" w:hAnsi="Times New Roman" w:cs="Times New Roman"/>
          <w:sz w:val="24"/>
          <w:szCs w:val="24"/>
        </w:rPr>
        <w:t xml:space="preserve">, </w:t>
      </w:r>
    </w:p>
    <w:p w:rsidR="00631F87" w:rsidRPr="00580262" w:rsidRDefault="00631F87" w:rsidP="00631F87">
      <w:pPr>
        <w:spacing w:after="0" w:line="240" w:lineRule="auto"/>
        <w:ind w:left="2124" w:firstLine="708"/>
        <w:jc w:val="both"/>
        <w:rPr>
          <w:rFonts w:ascii="Times New Roman" w:hAnsi="Times New Roman" w:cs="Times New Roman"/>
          <w:sz w:val="24"/>
          <w:szCs w:val="24"/>
        </w:rPr>
      </w:pPr>
      <w:r w:rsidRPr="0025364B">
        <w:rPr>
          <w:rFonts w:ascii="Times New Roman" w:hAnsi="Times New Roman" w:cs="Times New Roman"/>
          <w:sz w:val="24"/>
          <w:szCs w:val="24"/>
        </w:rPr>
        <w:t xml:space="preserve">Mlinarska cesta 34, </w:t>
      </w:r>
      <w:r>
        <w:rPr>
          <w:rFonts w:ascii="Times New Roman" w:hAnsi="Times New Roman" w:cs="Times New Roman"/>
          <w:sz w:val="24"/>
          <w:szCs w:val="24"/>
        </w:rPr>
        <w:t xml:space="preserve">10000 </w:t>
      </w:r>
      <w:r w:rsidRPr="0025364B">
        <w:rPr>
          <w:rFonts w:ascii="Times New Roman" w:hAnsi="Times New Roman" w:cs="Times New Roman"/>
          <w:sz w:val="24"/>
          <w:szCs w:val="24"/>
        </w:rPr>
        <w:t>Záhreb</w:t>
      </w:r>
    </w:p>
    <w:p w:rsidR="00B77418" w:rsidRPr="00580262" w:rsidRDefault="00B77418" w:rsidP="00631F87">
      <w:pPr>
        <w:spacing w:after="0" w:line="240" w:lineRule="auto"/>
        <w:jc w:val="both"/>
        <w:rPr>
          <w:rFonts w:ascii="Times New Roman" w:hAnsi="Times New Roman" w:cs="Times New Roman"/>
          <w:sz w:val="24"/>
          <w:szCs w:val="24"/>
        </w:rPr>
      </w:pPr>
    </w:p>
    <w:p w:rsidR="00B77418" w:rsidRDefault="00B77418" w:rsidP="00B77418">
      <w:pPr>
        <w:shd w:val="clear" w:color="auto" w:fill="FFFFFF" w:themeFill="background1"/>
        <w:spacing w:after="0" w:line="360" w:lineRule="auto"/>
        <w:rPr>
          <w:rFonts w:ascii="Times New Roman" w:hAnsi="Times New Roman" w:cs="Times New Roman"/>
          <w:sz w:val="24"/>
          <w:szCs w:val="24"/>
        </w:rPr>
      </w:pPr>
    </w:p>
    <w:p w:rsidR="00B77418" w:rsidRDefault="00B77418" w:rsidP="00B77418">
      <w:pPr>
        <w:spacing w:after="0" w:line="240" w:lineRule="auto"/>
        <w:jc w:val="both"/>
        <w:rPr>
          <w:rFonts w:ascii="Times New Roman" w:hAnsi="Times New Roman" w:cs="Times New Roman"/>
          <w:sz w:val="24"/>
          <w:szCs w:val="24"/>
        </w:rPr>
      </w:pPr>
      <w:r w:rsidRPr="006E246D">
        <w:rPr>
          <w:rFonts w:ascii="Times New Roman" w:hAnsi="Times New Roman" w:cs="Times New Roman"/>
          <w:color w:val="202124"/>
          <w:sz w:val="24"/>
          <w:szCs w:val="24"/>
          <w:shd w:val="clear" w:color="auto" w:fill="FFFFFF" w:themeFill="background1"/>
        </w:rPr>
        <w:t>Place, date</w:t>
      </w:r>
      <w:r>
        <w:rPr>
          <w:rFonts w:ascii="Times New Roman" w:hAnsi="Times New Roman" w:cs="Times New Roman"/>
          <w:color w:val="202124"/>
          <w:sz w:val="24"/>
          <w:szCs w:val="24"/>
          <w:shd w:val="clear" w:color="auto" w:fill="FFFFFF" w:themeFill="background1"/>
        </w:rPr>
        <w:t>:</w:t>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sz w:val="24"/>
          <w:szCs w:val="24"/>
        </w:rPr>
        <w:t>...............................................................</w:t>
      </w:r>
    </w:p>
    <w:p w:rsidR="00631F87" w:rsidRPr="00631F87" w:rsidRDefault="00B77418" w:rsidP="00631F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1F87">
        <w:rPr>
          <w:rFonts w:ascii="Times New Roman" w:hAnsi="Times New Roman" w:cs="Times New Roman"/>
          <w:sz w:val="24"/>
          <w:szCs w:val="24"/>
        </w:rPr>
        <w:t xml:space="preserve">          </w:t>
      </w:r>
      <w:r w:rsidR="00631F87" w:rsidRPr="00631F87">
        <w:rPr>
          <w:rFonts w:ascii="Times New Roman" w:hAnsi="Times New Roman" w:cs="Times New Roman"/>
          <w:sz w:val="24"/>
          <w:szCs w:val="24"/>
        </w:rPr>
        <w:t>Asja Jelaković, dr.med.</w:t>
      </w:r>
    </w:p>
    <w:p w:rsidR="00B77418" w:rsidRDefault="00631F87" w:rsidP="00631F87">
      <w:pPr>
        <w:spacing w:after="0" w:line="240" w:lineRule="auto"/>
        <w:jc w:val="both"/>
        <w:rPr>
          <w:rFonts w:ascii="Times New Roman" w:hAnsi="Times New Roman" w:cs="Times New Roman"/>
          <w:sz w:val="24"/>
          <w:szCs w:val="24"/>
        </w:rPr>
      </w:pPr>
      <w:r w:rsidRPr="00631F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1F87">
        <w:rPr>
          <w:rFonts w:ascii="Times New Roman" w:hAnsi="Times New Roman" w:cs="Times New Roman"/>
          <w:sz w:val="24"/>
          <w:szCs w:val="24"/>
        </w:rPr>
        <w:t xml:space="preserve"> Ravnateljica škole</w:t>
      </w:r>
    </w:p>
    <w:p w:rsidR="00B77418" w:rsidRDefault="00B77418" w:rsidP="00B77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r w:rsidR="00631F87">
        <w:rPr>
          <w:rFonts w:ascii="Times New Roman" w:hAnsi="Times New Roman" w:cs="Times New Roman"/>
          <w:sz w:val="24"/>
          <w:szCs w:val="24"/>
        </w:rPr>
        <w:tab/>
      </w:r>
    </w:p>
    <w:p w:rsidR="00B77418" w:rsidRPr="006E246D" w:rsidRDefault="00B77418" w:rsidP="00B77418">
      <w:pPr>
        <w:spacing w:after="0" w:line="240" w:lineRule="auto"/>
        <w:jc w:val="both"/>
        <w:rPr>
          <w:rFonts w:ascii="Times New Roman" w:hAnsi="Times New Roman" w:cs="Times New Roman"/>
          <w:b/>
          <w:bCs/>
          <w:sz w:val="24"/>
          <w:szCs w:val="24"/>
        </w:rPr>
      </w:pPr>
    </w:p>
    <w:p w:rsidR="00B77418" w:rsidRDefault="00B77418" w:rsidP="00631F8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H</w:t>
      </w:r>
      <w:r w:rsidRPr="00F479DF">
        <w:rPr>
          <w:rFonts w:ascii="Times New Roman" w:hAnsi="Times New Roman" w:cs="Times New Roman"/>
          <w:b/>
          <w:bCs/>
          <w:sz w:val="24"/>
          <w:szCs w:val="24"/>
        </w:rPr>
        <w:t>ost</w:t>
      </w:r>
      <w:r w:rsidR="00986486">
        <w:rPr>
          <w:rFonts w:ascii="Times New Roman" w:hAnsi="Times New Roman" w:cs="Times New Roman"/>
          <w:b/>
          <w:bCs/>
          <w:sz w:val="24"/>
          <w:szCs w:val="24"/>
        </w:rPr>
        <w:t xml:space="preserve"> </w:t>
      </w:r>
      <w:r w:rsidRPr="00F479DF">
        <w:rPr>
          <w:rFonts w:ascii="Times New Roman" w:hAnsi="Times New Roman" w:cs="Times New Roman"/>
          <w:b/>
          <w:bCs/>
          <w:sz w:val="24"/>
          <w:szCs w:val="24"/>
        </w:rPr>
        <w:t>organization</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sidR="00631F87" w:rsidRPr="00631F87">
        <w:rPr>
          <w:rFonts w:ascii="Times New Roman" w:hAnsi="Times New Roman" w:cs="Times New Roman"/>
          <w:bCs/>
          <w:sz w:val="24"/>
          <w:szCs w:val="24"/>
        </w:rPr>
        <w:t>RKU - Universitäts- und Rehabilitationskliniken Ulm</w:t>
      </w:r>
    </w:p>
    <w:p w:rsidR="00631F87" w:rsidRPr="00580262" w:rsidRDefault="00631F87" w:rsidP="00631F8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631F87">
        <w:rPr>
          <w:rFonts w:ascii="Times New Roman" w:hAnsi="Times New Roman" w:cs="Times New Roman"/>
          <w:bCs/>
          <w:sz w:val="24"/>
          <w:szCs w:val="24"/>
        </w:rPr>
        <w:t>Oberer Eselsberg 45, 89081 Ulm</w:t>
      </w:r>
    </w:p>
    <w:p w:rsidR="00B77418" w:rsidRDefault="00B77418" w:rsidP="00B77418">
      <w:pPr>
        <w:shd w:val="clear" w:color="auto" w:fill="FFFFFF" w:themeFill="background1"/>
        <w:spacing w:after="0" w:line="360" w:lineRule="auto"/>
        <w:rPr>
          <w:rFonts w:ascii="Times New Roman" w:hAnsi="Times New Roman" w:cs="Times New Roman"/>
          <w:sz w:val="24"/>
          <w:szCs w:val="24"/>
        </w:rPr>
      </w:pPr>
    </w:p>
    <w:p w:rsidR="00B77418" w:rsidRPr="006E246D" w:rsidRDefault="00B77418" w:rsidP="00631F87">
      <w:pPr>
        <w:shd w:val="clear" w:color="auto" w:fill="FFFFFF" w:themeFill="background1"/>
        <w:spacing w:after="0" w:line="240" w:lineRule="auto"/>
        <w:rPr>
          <w:rFonts w:ascii="Times New Roman" w:hAnsi="Times New Roman" w:cs="Times New Roman"/>
          <w:sz w:val="24"/>
          <w:szCs w:val="24"/>
        </w:rPr>
      </w:pPr>
      <w:r w:rsidRPr="006E246D">
        <w:rPr>
          <w:rFonts w:ascii="Times New Roman" w:hAnsi="Times New Roman" w:cs="Times New Roman"/>
          <w:color w:val="202124"/>
          <w:sz w:val="24"/>
          <w:szCs w:val="24"/>
          <w:shd w:val="clear" w:color="auto" w:fill="FFFFFF" w:themeFill="background1"/>
        </w:rPr>
        <w:t>Place, date</w:t>
      </w:r>
      <w:r>
        <w:rPr>
          <w:rFonts w:ascii="Times New Roman" w:hAnsi="Times New Roman" w:cs="Times New Roman"/>
          <w:color w:val="202124"/>
          <w:sz w:val="24"/>
          <w:szCs w:val="24"/>
          <w:shd w:val="clear" w:color="auto" w:fill="FFFFFF" w:themeFill="background1"/>
        </w:rPr>
        <w:t>:</w:t>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color w:val="202124"/>
          <w:sz w:val="24"/>
          <w:szCs w:val="24"/>
          <w:shd w:val="clear" w:color="auto" w:fill="FFFFFF" w:themeFill="background1"/>
        </w:rPr>
        <w:tab/>
      </w:r>
      <w:r>
        <w:rPr>
          <w:rFonts w:ascii="Times New Roman" w:hAnsi="Times New Roman" w:cs="Times New Roman"/>
          <w:sz w:val="24"/>
          <w:szCs w:val="24"/>
        </w:rPr>
        <w:t>...............................</w:t>
      </w:r>
      <w:r w:rsidR="00631F87">
        <w:rPr>
          <w:rFonts w:ascii="Times New Roman" w:hAnsi="Times New Roman" w:cs="Times New Roman"/>
          <w:sz w:val="24"/>
          <w:szCs w:val="24"/>
        </w:rPr>
        <w:t>.................................</w:t>
      </w:r>
    </w:p>
    <w:p w:rsidR="009039C3" w:rsidRPr="009039C3" w:rsidRDefault="00631F87" w:rsidP="00631F87">
      <w:pPr>
        <w:spacing w:after="0" w:line="240" w:lineRule="auto"/>
        <w:rPr>
          <w:rFonts w:ascii="Times New Roman" w:hAnsi="Times New Roman" w:cs="Times New Roman"/>
        </w:rPr>
      </w:pPr>
      <w:r>
        <w:rPr>
          <w:rFonts w:ascii="Times New Roman" w:hAnsi="Times New Roman" w:cs="Times New Roman"/>
        </w:rPr>
        <w:t xml:space="preserve">                                                                                                      </w:t>
      </w:r>
      <w:r w:rsidRPr="00631F87">
        <w:rPr>
          <w:rFonts w:ascii="Times New Roman" w:hAnsi="Times New Roman" w:cs="Times New Roman"/>
        </w:rPr>
        <w:t>Birgit Feil, Pflegedirektion</w:t>
      </w:r>
    </w:p>
    <w:sectPr w:rsidR="009039C3" w:rsidRPr="009039C3" w:rsidSect="00A37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65FE"/>
    <w:multiLevelType w:val="hybridMultilevel"/>
    <w:tmpl w:val="04382674"/>
    <w:lvl w:ilvl="0" w:tplc="E4E84978">
      <w:numFmt w:val="bullet"/>
      <w:lvlText w:val="-"/>
      <w:lvlJc w:val="left"/>
      <w:pPr>
        <w:ind w:left="720" w:hanging="360"/>
      </w:pPr>
      <w:rPr>
        <w:rFonts w:ascii="Times New Roman" w:eastAsiaTheme="minorHAnsi"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780529"/>
    <w:multiLevelType w:val="hybridMultilevel"/>
    <w:tmpl w:val="4C640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9213D9"/>
    <w:multiLevelType w:val="hybridMultilevel"/>
    <w:tmpl w:val="1F58DDA6"/>
    <w:lvl w:ilvl="0" w:tplc="88E2CF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0F31E1"/>
    <w:multiLevelType w:val="hybridMultilevel"/>
    <w:tmpl w:val="8954C4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58440FE"/>
    <w:multiLevelType w:val="hybridMultilevel"/>
    <w:tmpl w:val="28FC9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171680"/>
    <w:multiLevelType w:val="hybridMultilevel"/>
    <w:tmpl w:val="E152A6F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B239F3"/>
    <w:multiLevelType w:val="hybridMultilevel"/>
    <w:tmpl w:val="FD541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F1"/>
    <w:rsid w:val="0000234B"/>
    <w:rsid w:val="00060E65"/>
    <w:rsid w:val="0007462D"/>
    <w:rsid w:val="0008130B"/>
    <w:rsid w:val="000A3E01"/>
    <w:rsid w:val="000E4D1C"/>
    <w:rsid w:val="001B583C"/>
    <w:rsid w:val="0026128A"/>
    <w:rsid w:val="00296FB3"/>
    <w:rsid w:val="002B25A8"/>
    <w:rsid w:val="002E23EE"/>
    <w:rsid w:val="00331FC3"/>
    <w:rsid w:val="00350ADB"/>
    <w:rsid w:val="00360BBF"/>
    <w:rsid w:val="00360C21"/>
    <w:rsid w:val="003A1786"/>
    <w:rsid w:val="00465D5F"/>
    <w:rsid w:val="005524D1"/>
    <w:rsid w:val="0057134B"/>
    <w:rsid w:val="005E5966"/>
    <w:rsid w:val="00606854"/>
    <w:rsid w:val="00631F87"/>
    <w:rsid w:val="006762CC"/>
    <w:rsid w:val="00693CC2"/>
    <w:rsid w:val="006C47DF"/>
    <w:rsid w:val="006D5296"/>
    <w:rsid w:val="006D6BC0"/>
    <w:rsid w:val="00701C21"/>
    <w:rsid w:val="00722745"/>
    <w:rsid w:val="0074367B"/>
    <w:rsid w:val="0078776B"/>
    <w:rsid w:val="007C7BF6"/>
    <w:rsid w:val="007D0134"/>
    <w:rsid w:val="00837DE3"/>
    <w:rsid w:val="008511C2"/>
    <w:rsid w:val="009039C3"/>
    <w:rsid w:val="00984F69"/>
    <w:rsid w:val="00986486"/>
    <w:rsid w:val="009C316A"/>
    <w:rsid w:val="00A377C2"/>
    <w:rsid w:val="00A37A65"/>
    <w:rsid w:val="00B77418"/>
    <w:rsid w:val="00BA70B1"/>
    <w:rsid w:val="00BB4CF1"/>
    <w:rsid w:val="00BC4CE8"/>
    <w:rsid w:val="00C752D3"/>
    <w:rsid w:val="00CB2012"/>
    <w:rsid w:val="00CB76C9"/>
    <w:rsid w:val="00D30119"/>
    <w:rsid w:val="00D32E62"/>
    <w:rsid w:val="00D65D07"/>
    <w:rsid w:val="00D70857"/>
    <w:rsid w:val="00DA39F2"/>
    <w:rsid w:val="00DB1586"/>
    <w:rsid w:val="00DF4ECB"/>
    <w:rsid w:val="00ED5A97"/>
    <w:rsid w:val="00F321B2"/>
    <w:rsid w:val="00F3597E"/>
    <w:rsid w:val="00F3650C"/>
    <w:rsid w:val="00F43F10"/>
    <w:rsid w:val="00F61EBF"/>
    <w:rsid w:val="00FB17BA"/>
    <w:rsid w:val="00FC521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9FFC"/>
  <w15:docId w15:val="{EA5BCBE6-66AD-4F74-8241-8F64ED28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F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7C7BF6"/>
    <w:rPr>
      <w:color w:val="0563C1" w:themeColor="hyperlink"/>
      <w:u w:val="single"/>
    </w:rPr>
  </w:style>
  <w:style w:type="paragraph" w:styleId="Odlomakpopisa">
    <w:name w:val="List Paragraph"/>
    <w:basedOn w:val="Normal"/>
    <w:uiPriority w:val="34"/>
    <w:qFormat/>
    <w:rsid w:val="007C7BF6"/>
    <w:pPr>
      <w:ind w:left="720"/>
      <w:contextualSpacing/>
    </w:pPr>
  </w:style>
  <w:style w:type="paragraph" w:styleId="Tekstbalonia">
    <w:name w:val="Balloon Text"/>
    <w:basedOn w:val="Normal"/>
    <w:link w:val="TekstbaloniaChar"/>
    <w:uiPriority w:val="99"/>
    <w:semiHidden/>
    <w:unhideWhenUsed/>
    <w:rsid w:val="005524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524D1"/>
    <w:rPr>
      <w:rFonts w:ascii="Tahoma" w:hAnsi="Tahoma" w:cs="Tahoma"/>
      <w:sz w:val="16"/>
      <w:szCs w:val="16"/>
    </w:rPr>
  </w:style>
  <w:style w:type="paragraph" w:styleId="HTMLunaprijedoblikovano">
    <w:name w:val="HTML Preformatted"/>
    <w:basedOn w:val="Normal"/>
    <w:link w:val="HTMLunaprijedoblikovanoChar"/>
    <w:uiPriority w:val="99"/>
    <w:semiHidden/>
    <w:unhideWhenUsed/>
    <w:rsid w:val="00B7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unaprijedoblikovanoChar">
    <w:name w:val="HTML unaprijed oblikovano Char"/>
    <w:basedOn w:val="Zadanifontodlomka"/>
    <w:link w:val="HTMLunaprijedoblikovano"/>
    <w:uiPriority w:val="99"/>
    <w:semiHidden/>
    <w:rsid w:val="00B77418"/>
    <w:rPr>
      <w:rFonts w:ascii="Courier New" w:eastAsia="Times New Roman" w:hAnsi="Courier New" w:cs="Courier New"/>
      <w:sz w:val="20"/>
      <w:szCs w:val="20"/>
      <w:lang w:eastAsia="sk-SK"/>
    </w:rPr>
  </w:style>
  <w:style w:type="character" w:customStyle="1" w:styleId="y2iqfc">
    <w:name w:val="y2iqfc"/>
    <w:basedOn w:val="Zadanifontodlomka"/>
    <w:rsid w:val="00B77418"/>
  </w:style>
  <w:style w:type="table" w:styleId="Reetkatablice">
    <w:name w:val="Table Grid"/>
    <w:basedOn w:val="Obinatablica"/>
    <w:uiPriority w:val="39"/>
    <w:rsid w:val="00BA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829">
      <w:bodyDiv w:val="1"/>
      <w:marLeft w:val="0"/>
      <w:marRight w:val="0"/>
      <w:marTop w:val="0"/>
      <w:marBottom w:val="0"/>
      <w:divBdr>
        <w:top w:val="none" w:sz="0" w:space="0" w:color="auto"/>
        <w:left w:val="none" w:sz="0" w:space="0" w:color="auto"/>
        <w:bottom w:val="none" w:sz="0" w:space="0" w:color="auto"/>
        <w:right w:val="none" w:sz="0" w:space="0" w:color="auto"/>
      </w:divBdr>
    </w:div>
    <w:div w:id="69740587">
      <w:bodyDiv w:val="1"/>
      <w:marLeft w:val="0"/>
      <w:marRight w:val="0"/>
      <w:marTop w:val="0"/>
      <w:marBottom w:val="0"/>
      <w:divBdr>
        <w:top w:val="none" w:sz="0" w:space="0" w:color="auto"/>
        <w:left w:val="none" w:sz="0" w:space="0" w:color="auto"/>
        <w:bottom w:val="none" w:sz="0" w:space="0" w:color="auto"/>
        <w:right w:val="none" w:sz="0" w:space="0" w:color="auto"/>
      </w:divBdr>
    </w:div>
    <w:div w:id="113837409">
      <w:bodyDiv w:val="1"/>
      <w:marLeft w:val="0"/>
      <w:marRight w:val="0"/>
      <w:marTop w:val="0"/>
      <w:marBottom w:val="0"/>
      <w:divBdr>
        <w:top w:val="none" w:sz="0" w:space="0" w:color="auto"/>
        <w:left w:val="none" w:sz="0" w:space="0" w:color="auto"/>
        <w:bottom w:val="none" w:sz="0" w:space="0" w:color="auto"/>
        <w:right w:val="none" w:sz="0" w:space="0" w:color="auto"/>
      </w:divBdr>
    </w:div>
    <w:div w:id="239608488">
      <w:bodyDiv w:val="1"/>
      <w:marLeft w:val="0"/>
      <w:marRight w:val="0"/>
      <w:marTop w:val="0"/>
      <w:marBottom w:val="0"/>
      <w:divBdr>
        <w:top w:val="none" w:sz="0" w:space="0" w:color="auto"/>
        <w:left w:val="none" w:sz="0" w:space="0" w:color="auto"/>
        <w:bottom w:val="none" w:sz="0" w:space="0" w:color="auto"/>
        <w:right w:val="none" w:sz="0" w:space="0" w:color="auto"/>
      </w:divBdr>
    </w:div>
    <w:div w:id="254174498">
      <w:bodyDiv w:val="1"/>
      <w:marLeft w:val="0"/>
      <w:marRight w:val="0"/>
      <w:marTop w:val="0"/>
      <w:marBottom w:val="0"/>
      <w:divBdr>
        <w:top w:val="none" w:sz="0" w:space="0" w:color="auto"/>
        <w:left w:val="none" w:sz="0" w:space="0" w:color="auto"/>
        <w:bottom w:val="none" w:sz="0" w:space="0" w:color="auto"/>
        <w:right w:val="none" w:sz="0" w:space="0" w:color="auto"/>
      </w:divBdr>
    </w:div>
    <w:div w:id="268902522">
      <w:bodyDiv w:val="1"/>
      <w:marLeft w:val="0"/>
      <w:marRight w:val="0"/>
      <w:marTop w:val="0"/>
      <w:marBottom w:val="0"/>
      <w:divBdr>
        <w:top w:val="none" w:sz="0" w:space="0" w:color="auto"/>
        <w:left w:val="none" w:sz="0" w:space="0" w:color="auto"/>
        <w:bottom w:val="none" w:sz="0" w:space="0" w:color="auto"/>
        <w:right w:val="none" w:sz="0" w:space="0" w:color="auto"/>
      </w:divBdr>
      <w:divsChild>
        <w:div w:id="1974210509">
          <w:marLeft w:val="0"/>
          <w:marRight w:val="0"/>
          <w:marTop w:val="0"/>
          <w:marBottom w:val="0"/>
          <w:divBdr>
            <w:top w:val="none" w:sz="0" w:space="0" w:color="auto"/>
            <w:left w:val="none" w:sz="0" w:space="0" w:color="auto"/>
            <w:bottom w:val="none" w:sz="0" w:space="0" w:color="auto"/>
            <w:right w:val="none" w:sz="0" w:space="0" w:color="auto"/>
          </w:divBdr>
          <w:divsChild>
            <w:div w:id="338847270">
              <w:marLeft w:val="0"/>
              <w:marRight w:val="0"/>
              <w:marTop w:val="0"/>
              <w:marBottom w:val="0"/>
              <w:divBdr>
                <w:top w:val="none" w:sz="0" w:space="0" w:color="auto"/>
                <w:left w:val="none" w:sz="0" w:space="0" w:color="auto"/>
                <w:bottom w:val="none" w:sz="0" w:space="0" w:color="auto"/>
                <w:right w:val="none" w:sz="0" w:space="0" w:color="auto"/>
              </w:divBdr>
              <w:divsChild>
                <w:div w:id="143009188">
                  <w:marLeft w:val="0"/>
                  <w:marRight w:val="0"/>
                  <w:marTop w:val="0"/>
                  <w:marBottom w:val="0"/>
                  <w:divBdr>
                    <w:top w:val="none" w:sz="0" w:space="0" w:color="auto"/>
                    <w:left w:val="none" w:sz="0" w:space="0" w:color="auto"/>
                    <w:bottom w:val="none" w:sz="0" w:space="0" w:color="auto"/>
                    <w:right w:val="none" w:sz="0" w:space="0" w:color="auto"/>
                  </w:divBdr>
                  <w:divsChild>
                    <w:div w:id="613026830">
                      <w:marLeft w:val="0"/>
                      <w:marRight w:val="0"/>
                      <w:marTop w:val="0"/>
                      <w:marBottom w:val="0"/>
                      <w:divBdr>
                        <w:top w:val="none" w:sz="0" w:space="0" w:color="auto"/>
                        <w:left w:val="none" w:sz="0" w:space="0" w:color="auto"/>
                        <w:bottom w:val="none" w:sz="0" w:space="0" w:color="auto"/>
                        <w:right w:val="none" w:sz="0" w:space="0" w:color="auto"/>
                      </w:divBdr>
                      <w:divsChild>
                        <w:div w:id="276838555">
                          <w:marLeft w:val="0"/>
                          <w:marRight w:val="0"/>
                          <w:marTop w:val="0"/>
                          <w:marBottom w:val="0"/>
                          <w:divBdr>
                            <w:top w:val="none" w:sz="0" w:space="0" w:color="auto"/>
                            <w:left w:val="none" w:sz="0" w:space="0" w:color="auto"/>
                            <w:bottom w:val="none" w:sz="0" w:space="0" w:color="auto"/>
                            <w:right w:val="none" w:sz="0" w:space="0" w:color="auto"/>
                          </w:divBdr>
                          <w:divsChild>
                            <w:div w:id="1035539348">
                              <w:marLeft w:val="0"/>
                              <w:marRight w:val="0"/>
                              <w:marTop w:val="0"/>
                              <w:marBottom w:val="0"/>
                              <w:divBdr>
                                <w:top w:val="none" w:sz="0" w:space="0" w:color="auto"/>
                                <w:left w:val="none" w:sz="0" w:space="0" w:color="auto"/>
                                <w:bottom w:val="none" w:sz="0" w:space="0" w:color="auto"/>
                                <w:right w:val="none" w:sz="0" w:space="0" w:color="auto"/>
                              </w:divBdr>
                              <w:divsChild>
                                <w:div w:id="2015911854">
                                  <w:marLeft w:val="0"/>
                                  <w:marRight w:val="0"/>
                                  <w:marTop w:val="0"/>
                                  <w:marBottom w:val="0"/>
                                  <w:divBdr>
                                    <w:top w:val="none" w:sz="0" w:space="0" w:color="auto"/>
                                    <w:left w:val="none" w:sz="0" w:space="0" w:color="auto"/>
                                    <w:bottom w:val="none" w:sz="0" w:space="0" w:color="auto"/>
                                    <w:right w:val="none" w:sz="0" w:space="0" w:color="auto"/>
                                  </w:divBdr>
                                  <w:divsChild>
                                    <w:div w:id="17123979">
                                      <w:marLeft w:val="0"/>
                                      <w:marRight w:val="0"/>
                                      <w:marTop w:val="0"/>
                                      <w:marBottom w:val="0"/>
                                      <w:divBdr>
                                        <w:top w:val="none" w:sz="0" w:space="0" w:color="auto"/>
                                        <w:left w:val="none" w:sz="0" w:space="0" w:color="auto"/>
                                        <w:bottom w:val="none" w:sz="0" w:space="0" w:color="auto"/>
                                        <w:right w:val="none" w:sz="0" w:space="0" w:color="auto"/>
                                      </w:divBdr>
                                    </w:div>
                                    <w:div w:id="1326471711">
                                      <w:marLeft w:val="0"/>
                                      <w:marRight w:val="0"/>
                                      <w:marTop w:val="0"/>
                                      <w:marBottom w:val="0"/>
                                      <w:divBdr>
                                        <w:top w:val="none" w:sz="0" w:space="0" w:color="auto"/>
                                        <w:left w:val="none" w:sz="0" w:space="0" w:color="auto"/>
                                        <w:bottom w:val="none" w:sz="0" w:space="0" w:color="auto"/>
                                        <w:right w:val="none" w:sz="0" w:space="0" w:color="auto"/>
                                      </w:divBdr>
                                      <w:divsChild>
                                        <w:div w:id="71004457">
                                          <w:marLeft w:val="0"/>
                                          <w:marRight w:val="132"/>
                                          <w:marTop w:val="120"/>
                                          <w:marBottom w:val="0"/>
                                          <w:divBdr>
                                            <w:top w:val="none" w:sz="0" w:space="0" w:color="auto"/>
                                            <w:left w:val="none" w:sz="0" w:space="0" w:color="auto"/>
                                            <w:bottom w:val="none" w:sz="0" w:space="0" w:color="auto"/>
                                            <w:right w:val="none" w:sz="0" w:space="0" w:color="auto"/>
                                          </w:divBdr>
                                          <w:divsChild>
                                            <w:div w:id="1792554905">
                                              <w:marLeft w:val="0"/>
                                              <w:marRight w:val="0"/>
                                              <w:marTop w:val="0"/>
                                              <w:marBottom w:val="0"/>
                                              <w:divBdr>
                                                <w:top w:val="none" w:sz="0" w:space="0" w:color="auto"/>
                                                <w:left w:val="none" w:sz="0" w:space="0" w:color="auto"/>
                                                <w:bottom w:val="none" w:sz="0" w:space="0" w:color="auto"/>
                                                <w:right w:val="none" w:sz="0" w:space="0" w:color="auto"/>
                                              </w:divBdr>
                                              <w:divsChild>
                                                <w:div w:id="1169757849">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543948">
      <w:bodyDiv w:val="1"/>
      <w:marLeft w:val="0"/>
      <w:marRight w:val="0"/>
      <w:marTop w:val="0"/>
      <w:marBottom w:val="0"/>
      <w:divBdr>
        <w:top w:val="none" w:sz="0" w:space="0" w:color="auto"/>
        <w:left w:val="none" w:sz="0" w:space="0" w:color="auto"/>
        <w:bottom w:val="none" w:sz="0" w:space="0" w:color="auto"/>
        <w:right w:val="none" w:sz="0" w:space="0" w:color="auto"/>
      </w:divBdr>
    </w:div>
    <w:div w:id="345720153">
      <w:bodyDiv w:val="1"/>
      <w:marLeft w:val="0"/>
      <w:marRight w:val="0"/>
      <w:marTop w:val="0"/>
      <w:marBottom w:val="0"/>
      <w:divBdr>
        <w:top w:val="none" w:sz="0" w:space="0" w:color="auto"/>
        <w:left w:val="none" w:sz="0" w:space="0" w:color="auto"/>
        <w:bottom w:val="none" w:sz="0" w:space="0" w:color="auto"/>
        <w:right w:val="none" w:sz="0" w:space="0" w:color="auto"/>
      </w:divBdr>
    </w:div>
    <w:div w:id="405541095">
      <w:bodyDiv w:val="1"/>
      <w:marLeft w:val="0"/>
      <w:marRight w:val="0"/>
      <w:marTop w:val="0"/>
      <w:marBottom w:val="0"/>
      <w:divBdr>
        <w:top w:val="none" w:sz="0" w:space="0" w:color="auto"/>
        <w:left w:val="none" w:sz="0" w:space="0" w:color="auto"/>
        <w:bottom w:val="none" w:sz="0" w:space="0" w:color="auto"/>
        <w:right w:val="none" w:sz="0" w:space="0" w:color="auto"/>
      </w:divBdr>
    </w:div>
    <w:div w:id="505095435">
      <w:bodyDiv w:val="1"/>
      <w:marLeft w:val="0"/>
      <w:marRight w:val="0"/>
      <w:marTop w:val="0"/>
      <w:marBottom w:val="0"/>
      <w:divBdr>
        <w:top w:val="none" w:sz="0" w:space="0" w:color="auto"/>
        <w:left w:val="none" w:sz="0" w:space="0" w:color="auto"/>
        <w:bottom w:val="none" w:sz="0" w:space="0" w:color="auto"/>
        <w:right w:val="none" w:sz="0" w:space="0" w:color="auto"/>
      </w:divBdr>
    </w:div>
    <w:div w:id="555163188">
      <w:bodyDiv w:val="1"/>
      <w:marLeft w:val="0"/>
      <w:marRight w:val="0"/>
      <w:marTop w:val="0"/>
      <w:marBottom w:val="0"/>
      <w:divBdr>
        <w:top w:val="none" w:sz="0" w:space="0" w:color="auto"/>
        <w:left w:val="none" w:sz="0" w:space="0" w:color="auto"/>
        <w:bottom w:val="none" w:sz="0" w:space="0" w:color="auto"/>
        <w:right w:val="none" w:sz="0" w:space="0" w:color="auto"/>
      </w:divBdr>
    </w:div>
    <w:div w:id="625355898">
      <w:bodyDiv w:val="1"/>
      <w:marLeft w:val="0"/>
      <w:marRight w:val="0"/>
      <w:marTop w:val="0"/>
      <w:marBottom w:val="0"/>
      <w:divBdr>
        <w:top w:val="none" w:sz="0" w:space="0" w:color="auto"/>
        <w:left w:val="none" w:sz="0" w:space="0" w:color="auto"/>
        <w:bottom w:val="none" w:sz="0" w:space="0" w:color="auto"/>
        <w:right w:val="none" w:sz="0" w:space="0" w:color="auto"/>
      </w:divBdr>
    </w:div>
    <w:div w:id="653026976">
      <w:bodyDiv w:val="1"/>
      <w:marLeft w:val="0"/>
      <w:marRight w:val="0"/>
      <w:marTop w:val="0"/>
      <w:marBottom w:val="0"/>
      <w:divBdr>
        <w:top w:val="none" w:sz="0" w:space="0" w:color="auto"/>
        <w:left w:val="none" w:sz="0" w:space="0" w:color="auto"/>
        <w:bottom w:val="none" w:sz="0" w:space="0" w:color="auto"/>
        <w:right w:val="none" w:sz="0" w:space="0" w:color="auto"/>
      </w:divBdr>
    </w:div>
    <w:div w:id="723482973">
      <w:bodyDiv w:val="1"/>
      <w:marLeft w:val="0"/>
      <w:marRight w:val="0"/>
      <w:marTop w:val="0"/>
      <w:marBottom w:val="0"/>
      <w:divBdr>
        <w:top w:val="none" w:sz="0" w:space="0" w:color="auto"/>
        <w:left w:val="none" w:sz="0" w:space="0" w:color="auto"/>
        <w:bottom w:val="none" w:sz="0" w:space="0" w:color="auto"/>
        <w:right w:val="none" w:sz="0" w:space="0" w:color="auto"/>
      </w:divBdr>
    </w:div>
    <w:div w:id="736784744">
      <w:bodyDiv w:val="1"/>
      <w:marLeft w:val="0"/>
      <w:marRight w:val="0"/>
      <w:marTop w:val="0"/>
      <w:marBottom w:val="0"/>
      <w:divBdr>
        <w:top w:val="none" w:sz="0" w:space="0" w:color="auto"/>
        <w:left w:val="none" w:sz="0" w:space="0" w:color="auto"/>
        <w:bottom w:val="none" w:sz="0" w:space="0" w:color="auto"/>
        <w:right w:val="none" w:sz="0" w:space="0" w:color="auto"/>
      </w:divBdr>
    </w:div>
    <w:div w:id="890503486">
      <w:bodyDiv w:val="1"/>
      <w:marLeft w:val="0"/>
      <w:marRight w:val="0"/>
      <w:marTop w:val="0"/>
      <w:marBottom w:val="0"/>
      <w:divBdr>
        <w:top w:val="none" w:sz="0" w:space="0" w:color="auto"/>
        <w:left w:val="none" w:sz="0" w:space="0" w:color="auto"/>
        <w:bottom w:val="none" w:sz="0" w:space="0" w:color="auto"/>
        <w:right w:val="none" w:sz="0" w:space="0" w:color="auto"/>
      </w:divBdr>
    </w:div>
    <w:div w:id="913274065">
      <w:bodyDiv w:val="1"/>
      <w:marLeft w:val="0"/>
      <w:marRight w:val="0"/>
      <w:marTop w:val="0"/>
      <w:marBottom w:val="0"/>
      <w:divBdr>
        <w:top w:val="none" w:sz="0" w:space="0" w:color="auto"/>
        <w:left w:val="none" w:sz="0" w:space="0" w:color="auto"/>
        <w:bottom w:val="none" w:sz="0" w:space="0" w:color="auto"/>
        <w:right w:val="none" w:sz="0" w:space="0" w:color="auto"/>
      </w:divBdr>
    </w:div>
    <w:div w:id="956718431">
      <w:bodyDiv w:val="1"/>
      <w:marLeft w:val="0"/>
      <w:marRight w:val="0"/>
      <w:marTop w:val="0"/>
      <w:marBottom w:val="0"/>
      <w:divBdr>
        <w:top w:val="none" w:sz="0" w:space="0" w:color="auto"/>
        <w:left w:val="none" w:sz="0" w:space="0" w:color="auto"/>
        <w:bottom w:val="none" w:sz="0" w:space="0" w:color="auto"/>
        <w:right w:val="none" w:sz="0" w:space="0" w:color="auto"/>
      </w:divBdr>
    </w:div>
    <w:div w:id="1056203107">
      <w:bodyDiv w:val="1"/>
      <w:marLeft w:val="0"/>
      <w:marRight w:val="0"/>
      <w:marTop w:val="0"/>
      <w:marBottom w:val="0"/>
      <w:divBdr>
        <w:top w:val="none" w:sz="0" w:space="0" w:color="auto"/>
        <w:left w:val="none" w:sz="0" w:space="0" w:color="auto"/>
        <w:bottom w:val="none" w:sz="0" w:space="0" w:color="auto"/>
        <w:right w:val="none" w:sz="0" w:space="0" w:color="auto"/>
      </w:divBdr>
    </w:div>
    <w:div w:id="1110584581">
      <w:bodyDiv w:val="1"/>
      <w:marLeft w:val="0"/>
      <w:marRight w:val="0"/>
      <w:marTop w:val="0"/>
      <w:marBottom w:val="0"/>
      <w:divBdr>
        <w:top w:val="none" w:sz="0" w:space="0" w:color="auto"/>
        <w:left w:val="none" w:sz="0" w:space="0" w:color="auto"/>
        <w:bottom w:val="none" w:sz="0" w:space="0" w:color="auto"/>
        <w:right w:val="none" w:sz="0" w:space="0" w:color="auto"/>
      </w:divBdr>
    </w:div>
    <w:div w:id="1148401400">
      <w:bodyDiv w:val="1"/>
      <w:marLeft w:val="0"/>
      <w:marRight w:val="0"/>
      <w:marTop w:val="0"/>
      <w:marBottom w:val="0"/>
      <w:divBdr>
        <w:top w:val="none" w:sz="0" w:space="0" w:color="auto"/>
        <w:left w:val="none" w:sz="0" w:space="0" w:color="auto"/>
        <w:bottom w:val="none" w:sz="0" w:space="0" w:color="auto"/>
        <w:right w:val="none" w:sz="0" w:space="0" w:color="auto"/>
      </w:divBdr>
    </w:div>
    <w:div w:id="1169371927">
      <w:bodyDiv w:val="1"/>
      <w:marLeft w:val="0"/>
      <w:marRight w:val="0"/>
      <w:marTop w:val="0"/>
      <w:marBottom w:val="0"/>
      <w:divBdr>
        <w:top w:val="none" w:sz="0" w:space="0" w:color="auto"/>
        <w:left w:val="none" w:sz="0" w:space="0" w:color="auto"/>
        <w:bottom w:val="none" w:sz="0" w:space="0" w:color="auto"/>
        <w:right w:val="none" w:sz="0" w:space="0" w:color="auto"/>
      </w:divBdr>
    </w:div>
    <w:div w:id="1182471250">
      <w:bodyDiv w:val="1"/>
      <w:marLeft w:val="0"/>
      <w:marRight w:val="0"/>
      <w:marTop w:val="0"/>
      <w:marBottom w:val="0"/>
      <w:divBdr>
        <w:top w:val="none" w:sz="0" w:space="0" w:color="auto"/>
        <w:left w:val="none" w:sz="0" w:space="0" w:color="auto"/>
        <w:bottom w:val="none" w:sz="0" w:space="0" w:color="auto"/>
        <w:right w:val="none" w:sz="0" w:space="0" w:color="auto"/>
      </w:divBdr>
    </w:div>
    <w:div w:id="1204902249">
      <w:bodyDiv w:val="1"/>
      <w:marLeft w:val="0"/>
      <w:marRight w:val="0"/>
      <w:marTop w:val="0"/>
      <w:marBottom w:val="0"/>
      <w:divBdr>
        <w:top w:val="none" w:sz="0" w:space="0" w:color="auto"/>
        <w:left w:val="none" w:sz="0" w:space="0" w:color="auto"/>
        <w:bottom w:val="none" w:sz="0" w:space="0" w:color="auto"/>
        <w:right w:val="none" w:sz="0" w:space="0" w:color="auto"/>
      </w:divBdr>
    </w:div>
    <w:div w:id="1208177776">
      <w:bodyDiv w:val="1"/>
      <w:marLeft w:val="0"/>
      <w:marRight w:val="0"/>
      <w:marTop w:val="0"/>
      <w:marBottom w:val="0"/>
      <w:divBdr>
        <w:top w:val="none" w:sz="0" w:space="0" w:color="auto"/>
        <w:left w:val="none" w:sz="0" w:space="0" w:color="auto"/>
        <w:bottom w:val="none" w:sz="0" w:space="0" w:color="auto"/>
        <w:right w:val="none" w:sz="0" w:space="0" w:color="auto"/>
      </w:divBdr>
    </w:div>
    <w:div w:id="1208418429">
      <w:bodyDiv w:val="1"/>
      <w:marLeft w:val="0"/>
      <w:marRight w:val="0"/>
      <w:marTop w:val="0"/>
      <w:marBottom w:val="0"/>
      <w:divBdr>
        <w:top w:val="none" w:sz="0" w:space="0" w:color="auto"/>
        <w:left w:val="none" w:sz="0" w:space="0" w:color="auto"/>
        <w:bottom w:val="none" w:sz="0" w:space="0" w:color="auto"/>
        <w:right w:val="none" w:sz="0" w:space="0" w:color="auto"/>
      </w:divBdr>
      <w:divsChild>
        <w:div w:id="1861813379">
          <w:marLeft w:val="0"/>
          <w:marRight w:val="0"/>
          <w:marTop w:val="0"/>
          <w:marBottom w:val="0"/>
          <w:divBdr>
            <w:top w:val="none" w:sz="0" w:space="0" w:color="auto"/>
            <w:left w:val="none" w:sz="0" w:space="0" w:color="auto"/>
            <w:bottom w:val="none" w:sz="0" w:space="0" w:color="auto"/>
            <w:right w:val="none" w:sz="0" w:space="0" w:color="auto"/>
          </w:divBdr>
          <w:divsChild>
            <w:div w:id="2034964438">
              <w:marLeft w:val="0"/>
              <w:marRight w:val="0"/>
              <w:marTop w:val="0"/>
              <w:marBottom w:val="0"/>
              <w:divBdr>
                <w:top w:val="none" w:sz="0" w:space="0" w:color="auto"/>
                <w:left w:val="none" w:sz="0" w:space="0" w:color="auto"/>
                <w:bottom w:val="none" w:sz="0" w:space="0" w:color="auto"/>
                <w:right w:val="none" w:sz="0" w:space="0" w:color="auto"/>
              </w:divBdr>
              <w:divsChild>
                <w:div w:id="817846345">
                  <w:marLeft w:val="0"/>
                  <w:marRight w:val="0"/>
                  <w:marTop w:val="0"/>
                  <w:marBottom w:val="0"/>
                  <w:divBdr>
                    <w:top w:val="none" w:sz="0" w:space="0" w:color="auto"/>
                    <w:left w:val="none" w:sz="0" w:space="0" w:color="auto"/>
                    <w:bottom w:val="none" w:sz="0" w:space="0" w:color="auto"/>
                    <w:right w:val="none" w:sz="0" w:space="0" w:color="auto"/>
                  </w:divBdr>
                  <w:divsChild>
                    <w:div w:id="2065372393">
                      <w:marLeft w:val="0"/>
                      <w:marRight w:val="0"/>
                      <w:marTop w:val="0"/>
                      <w:marBottom w:val="0"/>
                      <w:divBdr>
                        <w:top w:val="none" w:sz="0" w:space="0" w:color="auto"/>
                        <w:left w:val="none" w:sz="0" w:space="0" w:color="auto"/>
                        <w:bottom w:val="none" w:sz="0" w:space="0" w:color="auto"/>
                        <w:right w:val="none" w:sz="0" w:space="0" w:color="auto"/>
                      </w:divBdr>
                      <w:divsChild>
                        <w:div w:id="712652076">
                          <w:marLeft w:val="0"/>
                          <w:marRight w:val="0"/>
                          <w:marTop w:val="0"/>
                          <w:marBottom w:val="0"/>
                          <w:divBdr>
                            <w:top w:val="none" w:sz="0" w:space="0" w:color="auto"/>
                            <w:left w:val="none" w:sz="0" w:space="0" w:color="auto"/>
                            <w:bottom w:val="none" w:sz="0" w:space="0" w:color="auto"/>
                            <w:right w:val="none" w:sz="0" w:space="0" w:color="auto"/>
                          </w:divBdr>
                          <w:divsChild>
                            <w:div w:id="772634256">
                              <w:marLeft w:val="0"/>
                              <w:marRight w:val="0"/>
                              <w:marTop w:val="0"/>
                              <w:marBottom w:val="0"/>
                              <w:divBdr>
                                <w:top w:val="none" w:sz="0" w:space="0" w:color="auto"/>
                                <w:left w:val="none" w:sz="0" w:space="0" w:color="auto"/>
                                <w:bottom w:val="none" w:sz="0" w:space="0" w:color="auto"/>
                                <w:right w:val="none" w:sz="0" w:space="0" w:color="auto"/>
                              </w:divBdr>
                              <w:divsChild>
                                <w:div w:id="865170081">
                                  <w:marLeft w:val="0"/>
                                  <w:marRight w:val="0"/>
                                  <w:marTop w:val="0"/>
                                  <w:marBottom w:val="0"/>
                                  <w:divBdr>
                                    <w:top w:val="none" w:sz="0" w:space="0" w:color="auto"/>
                                    <w:left w:val="none" w:sz="0" w:space="0" w:color="auto"/>
                                    <w:bottom w:val="none" w:sz="0" w:space="0" w:color="auto"/>
                                    <w:right w:val="none" w:sz="0" w:space="0" w:color="auto"/>
                                  </w:divBdr>
                                  <w:divsChild>
                                    <w:div w:id="742874858">
                                      <w:marLeft w:val="0"/>
                                      <w:marRight w:val="0"/>
                                      <w:marTop w:val="0"/>
                                      <w:marBottom w:val="0"/>
                                      <w:divBdr>
                                        <w:top w:val="none" w:sz="0" w:space="0" w:color="auto"/>
                                        <w:left w:val="none" w:sz="0" w:space="0" w:color="auto"/>
                                        <w:bottom w:val="none" w:sz="0" w:space="0" w:color="auto"/>
                                        <w:right w:val="none" w:sz="0" w:space="0" w:color="auto"/>
                                      </w:divBdr>
                                    </w:div>
                                    <w:div w:id="1167018047">
                                      <w:marLeft w:val="0"/>
                                      <w:marRight w:val="0"/>
                                      <w:marTop w:val="0"/>
                                      <w:marBottom w:val="0"/>
                                      <w:divBdr>
                                        <w:top w:val="none" w:sz="0" w:space="0" w:color="auto"/>
                                        <w:left w:val="none" w:sz="0" w:space="0" w:color="auto"/>
                                        <w:bottom w:val="none" w:sz="0" w:space="0" w:color="auto"/>
                                        <w:right w:val="none" w:sz="0" w:space="0" w:color="auto"/>
                                      </w:divBdr>
                                      <w:divsChild>
                                        <w:div w:id="600800680">
                                          <w:marLeft w:val="0"/>
                                          <w:marRight w:val="132"/>
                                          <w:marTop w:val="120"/>
                                          <w:marBottom w:val="0"/>
                                          <w:divBdr>
                                            <w:top w:val="none" w:sz="0" w:space="0" w:color="auto"/>
                                            <w:left w:val="none" w:sz="0" w:space="0" w:color="auto"/>
                                            <w:bottom w:val="none" w:sz="0" w:space="0" w:color="auto"/>
                                            <w:right w:val="none" w:sz="0" w:space="0" w:color="auto"/>
                                          </w:divBdr>
                                          <w:divsChild>
                                            <w:div w:id="1106147364">
                                              <w:marLeft w:val="0"/>
                                              <w:marRight w:val="0"/>
                                              <w:marTop w:val="0"/>
                                              <w:marBottom w:val="0"/>
                                              <w:divBdr>
                                                <w:top w:val="none" w:sz="0" w:space="0" w:color="auto"/>
                                                <w:left w:val="none" w:sz="0" w:space="0" w:color="auto"/>
                                                <w:bottom w:val="none" w:sz="0" w:space="0" w:color="auto"/>
                                                <w:right w:val="none" w:sz="0" w:space="0" w:color="auto"/>
                                              </w:divBdr>
                                              <w:divsChild>
                                                <w:div w:id="1411345601">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6092649">
      <w:bodyDiv w:val="1"/>
      <w:marLeft w:val="0"/>
      <w:marRight w:val="0"/>
      <w:marTop w:val="0"/>
      <w:marBottom w:val="0"/>
      <w:divBdr>
        <w:top w:val="none" w:sz="0" w:space="0" w:color="auto"/>
        <w:left w:val="none" w:sz="0" w:space="0" w:color="auto"/>
        <w:bottom w:val="none" w:sz="0" w:space="0" w:color="auto"/>
        <w:right w:val="none" w:sz="0" w:space="0" w:color="auto"/>
      </w:divBdr>
    </w:div>
    <w:div w:id="1331831662">
      <w:bodyDiv w:val="1"/>
      <w:marLeft w:val="0"/>
      <w:marRight w:val="0"/>
      <w:marTop w:val="0"/>
      <w:marBottom w:val="0"/>
      <w:divBdr>
        <w:top w:val="none" w:sz="0" w:space="0" w:color="auto"/>
        <w:left w:val="none" w:sz="0" w:space="0" w:color="auto"/>
        <w:bottom w:val="none" w:sz="0" w:space="0" w:color="auto"/>
        <w:right w:val="none" w:sz="0" w:space="0" w:color="auto"/>
      </w:divBdr>
    </w:div>
    <w:div w:id="1359620502">
      <w:bodyDiv w:val="1"/>
      <w:marLeft w:val="0"/>
      <w:marRight w:val="0"/>
      <w:marTop w:val="0"/>
      <w:marBottom w:val="0"/>
      <w:divBdr>
        <w:top w:val="none" w:sz="0" w:space="0" w:color="auto"/>
        <w:left w:val="none" w:sz="0" w:space="0" w:color="auto"/>
        <w:bottom w:val="none" w:sz="0" w:space="0" w:color="auto"/>
        <w:right w:val="none" w:sz="0" w:space="0" w:color="auto"/>
      </w:divBdr>
    </w:div>
    <w:div w:id="1364138836">
      <w:bodyDiv w:val="1"/>
      <w:marLeft w:val="0"/>
      <w:marRight w:val="0"/>
      <w:marTop w:val="0"/>
      <w:marBottom w:val="0"/>
      <w:divBdr>
        <w:top w:val="none" w:sz="0" w:space="0" w:color="auto"/>
        <w:left w:val="none" w:sz="0" w:space="0" w:color="auto"/>
        <w:bottom w:val="none" w:sz="0" w:space="0" w:color="auto"/>
        <w:right w:val="none" w:sz="0" w:space="0" w:color="auto"/>
      </w:divBdr>
    </w:div>
    <w:div w:id="1413814826">
      <w:bodyDiv w:val="1"/>
      <w:marLeft w:val="0"/>
      <w:marRight w:val="0"/>
      <w:marTop w:val="0"/>
      <w:marBottom w:val="0"/>
      <w:divBdr>
        <w:top w:val="none" w:sz="0" w:space="0" w:color="auto"/>
        <w:left w:val="none" w:sz="0" w:space="0" w:color="auto"/>
        <w:bottom w:val="none" w:sz="0" w:space="0" w:color="auto"/>
        <w:right w:val="none" w:sz="0" w:space="0" w:color="auto"/>
      </w:divBdr>
    </w:div>
    <w:div w:id="1414233771">
      <w:bodyDiv w:val="1"/>
      <w:marLeft w:val="0"/>
      <w:marRight w:val="0"/>
      <w:marTop w:val="0"/>
      <w:marBottom w:val="0"/>
      <w:divBdr>
        <w:top w:val="none" w:sz="0" w:space="0" w:color="auto"/>
        <w:left w:val="none" w:sz="0" w:space="0" w:color="auto"/>
        <w:bottom w:val="none" w:sz="0" w:space="0" w:color="auto"/>
        <w:right w:val="none" w:sz="0" w:space="0" w:color="auto"/>
      </w:divBdr>
    </w:div>
    <w:div w:id="1443305283">
      <w:bodyDiv w:val="1"/>
      <w:marLeft w:val="0"/>
      <w:marRight w:val="0"/>
      <w:marTop w:val="0"/>
      <w:marBottom w:val="0"/>
      <w:divBdr>
        <w:top w:val="none" w:sz="0" w:space="0" w:color="auto"/>
        <w:left w:val="none" w:sz="0" w:space="0" w:color="auto"/>
        <w:bottom w:val="none" w:sz="0" w:space="0" w:color="auto"/>
        <w:right w:val="none" w:sz="0" w:space="0" w:color="auto"/>
      </w:divBdr>
    </w:div>
    <w:div w:id="1483158595">
      <w:bodyDiv w:val="1"/>
      <w:marLeft w:val="0"/>
      <w:marRight w:val="0"/>
      <w:marTop w:val="0"/>
      <w:marBottom w:val="0"/>
      <w:divBdr>
        <w:top w:val="none" w:sz="0" w:space="0" w:color="auto"/>
        <w:left w:val="none" w:sz="0" w:space="0" w:color="auto"/>
        <w:bottom w:val="none" w:sz="0" w:space="0" w:color="auto"/>
        <w:right w:val="none" w:sz="0" w:space="0" w:color="auto"/>
      </w:divBdr>
    </w:div>
    <w:div w:id="1503810130">
      <w:bodyDiv w:val="1"/>
      <w:marLeft w:val="0"/>
      <w:marRight w:val="0"/>
      <w:marTop w:val="0"/>
      <w:marBottom w:val="0"/>
      <w:divBdr>
        <w:top w:val="none" w:sz="0" w:space="0" w:color="auto"/>
        <w:left w:val="none" w:sz="0" w:space="0" w:color="auto"/>
        <w:bottom w:val="none" w:sz="0" w:space="0" w:color="auto"/>
        <w:right w:val="none" w:sz="0" w:space="0" w:color="auto"/>
      </w:divBdr>
    </w:div>
    <w:div w:id="1505389755">
      <w:bodyDiv w:val="1"/>
      <w:marLeft w:val="0"/>
      <w:marRight w:val="0"/>
      <w:marTop w:val="0"/>
      <w:marBottom w:val="0"/>
      <w:divBdr>
        <w:top w:val="none" w:sz="0" w:space="0" w:color="auto"/>
        <w:left w:val="none" w:sz="0" w:space="0" w:color="auto"/>
        <w:bottom w:val="none" w:sz="0" w:space="0" w:color="auto"/>
        <w:right w:val="none" w:sz="0" w:space="0" w:color="auto"/>
      </w:divBdr>
    </w:div>
    <w:div w:id="1573782405">
      <w:bodyDiv w:val="1"/>
      <w:marLeft w:val="0"/>
      <w:marRight w:val="0"/>
      <w:marTop w:val="0"/>
      <w:marBottom w:val="0"/>
      <w:divBdr>
        <w:top w:val="none" w:sz="0" w:space="0" w:color="auto"/>
        <w:left w:val="none" w:sz="0" w:space="0" w:color="auto"/>
        <w:bottom w:val="none" w:sz="0" w:space="0" w:color="auto"/>
        <w:right w:val="none" w:sz="0" w:space="0" w:color="auto"/>
      </w:divBdr>
    </w:div>
    <w:div w:id="1672677695">
      <w:bodyDiv w:val="1"/>
      <w:marLeft w:val="0"/>
      <w:marRight w:val="0"/>
      <w:marTop w:val="0"/>
      <w:marBottom w:val="0"/>
      <w:divBdr>
        <w:top w:val="none" w:sz="0" w:space="0" w:color="auto"/>
        <w:left w:val="none" w:sz="0" w:space="0" w:color="auto"/>
        <w:bottom w:val="none" w:sz="0" w:space="0" w:color="auto"/>
        <w:right w:val="none" w:sz="0" w:space="0" w:color="auto"/>
      </w:divBdr>
    </w:div>
    <w:div w:id="1686244070">
      <w:bodyDiv w:val="1"/>
      <w:marLeft w:val="0"/>
      <w:marRight w:val="0"/>
      <w:marTop w:val="0"/>
      <w:marBottom w:val="0"/>
      <w:divBdr>
        <w:top w:val="none" w:sz="0" w:space="0" w:color="auto"/>
        <w:left w:val="none" w:sz="0" w:space="0" w:color="auto"/>
        <w:bottom w:val="none" w:sz="0" w:space="0" w:color="auto"/>
        <w:right w:val="none" w:sz="0" w:space="0" w:color="auto"/>
      </w:divBdr>
    </w:div>
    <w:div w:id="1710109662">
      <w:bodyDiv w:val="1"/>
      <w:marLeft w:val="0"/>
      <w:marRight w:val="0"/>
      <w:marTop w:val="0"/>
      <w:marBottom w:val="0"/>
      <w:divBdr>
        <w:top w:val="none" w:sz="0" w:space="0" w:color="auto"/>
        <w:left w:val="none" w:sz="0" w:space="0" w:color="auto"/>
        <w:bottom w:val="none" w:sz="0" w:space="0" w:color="auto"/>
        <w:right w:val="none" w:sz="0" w:space="0" w:color="auto"/>
      </w:divBdr>
    </w:div>
    <w:div w:id="1782602168">
      <w:bodyDiv w:val="1"/>
      <w:marLeft w:val="0"/>
      <w:marRight w:val="0"/>
      <w:marTop w:val="0"/>
      <w:marBottom w:val="0"/>
      <w:divBdr>
        <w:top w:val="none" w:sz="0" w:space="0" w:color="auto"/>
        <w:left w:val="none" w:sz="0" w:space="0" w:color="auto"/>
        <w:bottom w:val="none" w:sz="0" w:space="0" w:color="auto"/>
        <w:right w:val="none" w:sz="0" w:space="0" w:color="auto"/>
      </w:divBdr>
    </w:div>
    <w:div w:id="1800344666">
      <w:bodyDiv w:val="1"/>
      <w:marLeft w:val="0"/>
      <w:marRight w:val="0"/>
      <w:marTop w:val="0"/>
      <w:marBottom w:val="0"/>
      <w:divBdr>
        <w:top w:val="none" w:sz="0" w:space="0" w:color="auto"/>
        <w:left w:val="none" w:sz="0" w:space="0" w:color="auto"/>
        <w:bottom w:val="none" w:sz="0" w:space="0" w:color="auto"/>
        <w:right w:val="none" w:sz="0" w:space="0" w:color="auto"/>
      </w:divBdr>
    </w:div>
    <w:div w:id="1846283315">
      <w:bodyDiv w:val="1"/>
      <w:marLeft w:val="0"/>
      <w:marRight w:val="0"/>
      <w:marTop w:val="0"/>
      <w:marBottom w:val="0"/>
      <w:divBdr>
        <w:top w:val="none" w:sz="0" w:space="0" w:color="auto"/>
        <w:left w:val="none" w:sz="0" w:space="0" w:color="auto"/>
        <w:bottom w:val="none" w:sz="0" w:space="0" w:color="auto"/>
        <w:right w:val="none" w:sz="0" w:space="0" w:color="auto"/>
      </w:divBdr>
    </w:div>
    <w:div w:id="1852143250">
      <w:bodyDiv w:val="1"/>
      <w:marLeft w:val="0"/>
      <w:marRight w:val="0"/>
      <w:marTop w:val="0"/>
      <w:marBottom w:val="0"/>
      <w:divBdr>
        <w:top w:val="none" w:sz="0" w:space="0" w:color="auto"/>
        <w:left w:val="none" w:sz="0" w:space="0" w:color="auto"/>
        <w:bottom w:val="none" w:sz="0" w:space="0" w:color="auto"/>
        <w:right w:val="none" w:sz="0" w:space="0" w:color="auto"/>
      </w:divBdr>
    </w:div>
    <w:div w:id="1886332686">
      <w:bodyDiv w:val="1"/>
      <w:marLeft w:val="0"/>
      <w:marRight w:val="0"/>
      <w:marTop w:val="0"/>
      <w:marBottom w:val="0"/>
      <w:divBdr>
        <w:top w:val="none" w:sz="0" w:space="0" w:color="auto"/>
        <w:left w:val="none" w:sz="0" w:space="0" w:color="auto"/>
        <w:bottom w:val="none" w:sz="0" w:space="0" w:color="auto"/>
        <w:right w:val="none" w:sz="0" w:space="0" w:color="auto"/>
      </w:divBdr>
    </w:div>
    <w:div w:id="1921716398">
      <w:bodyDiv w:val="1"/>
      <w:marLeft w:val="0"/>
      <w:marRight w:val="0"/>
      <w:marTop w:val="0"/>
      <w:marBottom w:val="0"/>
      <w:divBdr>
        <w:top w:val="none" w:sz="0" w:space="0" w:color="auto"/>
        <w:left w:val="none" w:sz="0" w:space="0" w:color="auto"/>
        <w:bottom w:val="none" w:sz="0" w:space="0" w:color="auto"/>
        <w:right w:val="none" w:sz="0" w:space="0" w:color="auto"/>
      </w:divBdr>
    </w:div>
    <w:div w:id="1994603205">
      <w:bodyDiv w:val="1"/>
      <w:marLeft w:val="0"/>
      <w:marRight w:val="0"/>
      <w:marTop w:val="0"/>
      <w:marBottom w:val="0"/>
      <w:divBdr>
        <w:top w:val="none" w:sz="0" w:space="0" w:color="auto"/>
        <w:left w:val="none" w:sz="0" w:space="0" w:color="auto"/>
        <w:bottom w:val="none" w:sz="0" w:space="0" w:color="auto"/>
        <w:right w:val="none" w:sz="0" w:space="0" w:color="auto"/>
      </w:divBdr>
    </w:div>
    <w:div w:id="2014457721">
      <w:bodyDiv w:val="1"/>
      <w:marLeft w:val="0"/>
      <w:marRight w:val="0"/>
      <w:marTop w:val="0"/>
      <w:marBottom w:val="0"/>
      <w:divBdr>
        <w:top w:val="none" w:sz="0" w:space="0" w:color="auto"/>
        <w:left w:val="none" w:sz="0" w:space="0" w:color="auto"/>
        <w:bottom w:val="none" w:sz="0" w:space="0" w:color="auto"/>
        <w:right w:val="none" w:sz="0" w:space="0" w:color="auto"/>
      </w:divBdr>
    </w:div>
    <w:div w:id="2032535871">
      <w:bodyDiv w:val="1"/>
      <w:marLeft w:val="0"/>
      <w:marRight w:val="0"/>
      <w:marTop w:val="0"/>
      <w:marBottom w:val="0"/>
      <w:divBdr>
        <w:top w:val="none" w:sz="0" w:space="0" w:color="auto"/>
        <w:left w:val="none" w:sz="0" w:space="0" w:color="auto"/>
        <w:bottom w:val="none" w:sz="0" w:space="0" w:color="auto"/>
        <w:right w:val="none" w:sz="0" w:space="0" w:color="auto"/>
      </w:divBdr>
    </w:div>
    <w:div w:id="2035765816">
      <w:bodyDiv w:val="1"/>
      <w:marLeft w:val="0"/>
      <w:marRight w:val="0"/>
      <w:marTop w:val="0"/>
      <w:marBottom w:val="0"/>
      <w:divBdr>
        <w:top w:val="none" w:sz="0" w:space="0" w:color="auto"/>
        <w:left w:val="none" w:sz="0" w:space="0" w:color="auto"/>
        <w:bottom w:val="none" w:sz="0" w:space="0" w:color="auto"/>
        <w:right w:val="none" w:sz="0" w:space="0" w:color="auto"/>
      </w:divBdr>
    </w:div>
    <w:div w:id="2038114478">
      <w:bodyDiv w:val="1"/>
      <w:marLeft w:val="0"/>
      <w:marRight w:val="0"/>
      <w:marTop w:val="0"/>
      <w:marBottom w:val="0"/>
      <w:divBdr>
        <w:top w:val="none" w:sz="0" w:space="0" w:color="auto"/>
        <w:left w:val="none" w:sz="0" w:space="0" w:color="auto"/>
        <w:bottom w:val="none" w:sz="0" w:space="0" w:color="auto"/>
        <w:right w:val="none" w:sz="0" w:space="0" w:color="auto"/>
      </w:divBdr>
    </w:div>
    <w:div w:id="2057243591">
      <w:bodyDiv w:val="1"/>
      <w:marLeft w:val="0"/>
      <w:marRight w:val="0"/>
      <w:marTop w:val="0"/>
      <w:marBottom w:val="0"/>
      <w:divBdr>
        <w:top w:val="none" w:sz="0" w:space="0" w:color="auto"/>
        <w:left w:val="none" w:sz="0" w:space="0" w:color="auto"/>
        <w:bottom w:val="none" w:sz="0" w:space="0" w:color="auto"/>
        <w:right w:val="none" w:sz="0" w:space="0" w:color="auto"/>
      </w:divBdr>
    </w:div>
    <w:div w:id="20847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714</Words>
  <Characters>4073</Characters>
  <Application>Microsoft Office Word</Application>
  <DocSecurity>0</DocSecurity>
  <Lines>33</Lines>
  <Paragraphs>9</Paragraphs>
  <ScaleCrop>false</ScaleCrop>
  <HeadingPairs>
    <vt:vector size="6" baseType="variant">
      <vt:variant>
        <vt:lpstr>Naslov</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PC</cp:lastModifiedBy>
  <cp:revision>7</cp:revision>
  <cp:lastPrinted>2022-04-09T07:26:00Z</cp:lastPrinted>
  <dcterms:created xsi:type="dcterms:W3CDTF">2023-03-06T09:27:00Z</dcterms:created>
  <dcterms:modified xsi:type="dcterms:W3CDTF">2023-03-29T17:08:00Z</dcterms:modified>
</cp:coreProperties>
</file>